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C3" w:rsidRDefault="005D3C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3CC3" w:rsidRDefault="005D3CC3">
      <w:pPr>
        <w:pStyle w:val="ConsPlusNormal"/>
        <w:ind w:firstLine="540"/>
        <w:jc w:val="both"/>
        <w:outlineLvl w:val="0"/>
      </w:pPr>
    </w:p>
    <w:p w:rsidR="005D3CC3" w:rsidRDefault="005D3C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3CC3" w:rsidRDefault="005D3CC3">
      <w:pPr>
        <w:pStyle w:val="ConsPlusTitle"/>
        <w:jc w:val="center"/>
      </w:pPr>
    </w:p>
    <w:p w:rsidR="005D3CC3" w:rsidRDefault="005D3CC3">
      <w:pPr>
        <w:pStyle w:val="ConsPlusTitle"/>
        <w:jc w:val="center"/>
      </w:pPr>
      <w:r>
        <w:t>ПОСТАНОВЛЕНИЕ</w:t>
      </w:r>
    </w:p>
    <w:p w:rsidR="005D3CC3" w:rsidRDefault="005D3CC3">
      <w:pPr>
        <w:pStyle w:val="ConsPlusTitle"/>
        <w:jc w:val="center"/>
      </w:pPr>
      <w:r>
        <w:t>от 15 мая 2013 г. N 416</w:t>
      </w:r>
    </w:p>
    <w:p w:rsidR="005D3CC3" w:rsidRDefault="005D3CC3">
      <w:pPr>
        <w:pStyle w:val="ConsPlusTitle"/>
        <w:jc w:val="center"/>
      </w:pPr>
    </w:p>
    <w:p w:rsidR="005D3CC3" w:rsidRDefault="005D3CC3">
      <w:pPr>
        <w:pStyle w:val="ConsPlusTitle"/>
        <w:jc w:val="center"/>
      </w:pPr>
      <w:r>
        <w:t>О ПОРЯДКЕ</w:t>
      </w:r>
    </w:p>
    <w:p w:rsidR="005D3CC3" w:rsidRDefault="005D3CC3">
      <w:pPr>
        <w:pStyle w:val="ConsPlusTitle"/>
        <w:jc w:val="center"/>
      </w:pPr>
      <w:r>
        <w:t>ОСУЩЕСТВЛЕНИЯ ДЕЯТЕЛЬНОСТИ ПО УПРАВЛЕНИЮ</w:t>
      </w:r>
    </w:p>
    <w:p w:rsidR="005D3CC3" w:rsidRDefault="005D3CC3">
      <w:pPr>
        <w:pStyle w:val="ConsPlusTitle"/>
        <w:jc w:val="center"/>
      </w:pPr>
      <w:r>
        <w:t>МНОГОКВАРТИРНЫМИ ДОМАМИ</w:t>
      </w:r>
    </w:p>
    <w:p w:rsidR="005D3CC3" w:rsidRDefault="005D3C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C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CC3" w:rsidRDefault="005D3C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CC3" w:rsidRDefault="005D3C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5D3CC3" w:rsidRDefault="005D3C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7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13.09.2018 </w:t>
            </w:r>
            <w:hyperlink r:id="rId9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3CC3" w:rsidRDefault="005D3CC3">
      <w:pPr>
        <w:pStyle w:val="ConsPlusNormal"/>
        <w:ind w:firstLine="540"/>
        <w:jc w:val="both"/>
      </w:pPr>
    </w:p>
    <w:p w:rsidR="005D3CC3" w:rsidRDefault="005D3CC3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5D3CC3" w:rsidRDefault="005D3CC3">
      <w:pPr>
        <w:pStyle w:val="ConsPlusNormal"/>
        <w:jc w:val="right"/>
      </w:pPr>
    </w:p>
    <w:p w:rsidR="005D3CC3" w:rsidRDefault="005D3CC3">
      <w:pPr>
        <w:pStyle w:val="ConsPlusNormal"/>
        <w:jc w:val="right"/>
      </w:pPr>
      <w:r>
        <w:t>Председатель Правительства</w:t>
      </w:r>
    </w:p>
    <w:p w:rsidR="005D3CC3" w:rsidRDefault="005D3CC3">
      <w:pPr>
        <w:pStyle w:val="ConsPlusNormal"/>
        <w:jc w:val="right"/>
      </w:pPr>
      <w:r>
        <w:t>Российской Федерации</w:t>
      </w:r>
    </w:p>
    <w:p w:rsidR="005D3CC3" w:rsidRDefault="005D3CC3">
      <w:pPr>
        <w:pStyle w:val="ConsPlusNormal"/>
        <w:jc w:val="right"/>
      </w:pPr>
      <w:r>
        <w:t>Д.МЕДВЕДЕВ</w:t>
      </w:r>
    </w:p>
    <w:p w:rsidR="005D3CC3" w:rsidRDefault="005D3CC3">
      <w:pPr>
        <w:pStyle w:val="ConsPlusNormal"/>
        <w:jc w:val="right"/>
      </w:pPr>
    </w:p>
    <w:p w:rsidR="005D3CC3" w:rsidRDefault="005D3CC3">
      <w:pPr>
        <w:pStyle w:val="ConsPlusNormal"/>
        <w:jc w:val="right"/>
      </w:pPr>
    </w:p>
    <w:p w:rsidR="005D3CC3" w:rsidRDefault="005D3CC3">
      <w:pPr>
        <w:pStyle w:val="ConsPlusNormal"/>
        <w:jc w:val="right"/>
      </w:pPr>
    </w:p>
    <w:p w:rsidR="005D3CC3" w:rsidRDefault="005D3CC3">
      <w:pPr>
        <w:pStyle w:val="ConsPlusNormal"/>
        <w:jc w:val="right"/>
      </w:pPr>
    </w:p>
    <w:p w:rsidR="005D3CC3" w:rsidRDefault="005D3CC3">
      <w:pPr>
        <w:pStyle w:val="ConsPlusNormal"/>
        <w:jc w:val="right"/>
      </w:pPr>
    </w:p>
    <w:p w:rsidR="005D3CC3" w:rsidRDefault="005D3CC3">
      <w:pPr>
        <w:pStyle w:val="ConsPlusNormal"/>
        <w:jc w:val="right"/>
        <w:outlineLvl w:val="0"/>
      </w:pPr>
      <w:r>
        <w:t>Утверждены</w:t>
      </w:r>
    </w:p>
    <w:p w:rsidR="005D3CC3" w:rsidRDefault="005D3CC3">
      <w:pPr>
        <w:pStyle w:val="ConsPlusNormal"/>
        <w:jc w:val="right"/>
      </w:pPr>
      <w:r>
        <w:t>постановлением Правительства</w:t>
      </w:r>
    </w:p>
    <w:p w:rsidR="005D3CC3" w:rsidRDefault="005D3CC3">
      <w:pPr>
        <w:pStyle w:val="ConsPlusNormal"/>
        <w:jc w:val="right"/>
      </w:pPr>
      <w:r>
        <w:t>Российской Федерации</w:t>
      </w:r>
    </w:p>
    <w:p w:rsidR="005D3CC3" w:rsidRDefault="005D3CC3">
      <w:pPr>
        <w:pStyle w:val="ConsPlusNormal"/>
        <w:jc w:val="right"/>
      </w:pPr>
      <w:r>
        <w:t>от 15 мая 2013 г. N 416</w:t>
      </w:r>
    </w:p>
    <w:p w:rsidR="005D3CC3" w:rsidRDefault="005D3CC3">
      <w:pPr>
        <w:pStyle w:val="ConsPlusNormal"/>
        <w:jc w:val="center"/>
      </w:pPr>
    </w:p>
    <w:p w:rsidR="005D3CC3" w:rsidRDefault="005D3CC3">
      <w:pPr>
        <w:pStyle w:val="ConsPlusTitle"/>
        <w:jc w:val="center"/>
      </w:pPr>
      <w:bookmarkStart w:id="0" w:name="P31"/>
      <w:bookmarkEnd w:id="0"/>
      <w:r>
        <w:t>ПРАВИЛА</w:t>
      </w:r>
    </w:p>
    <w:p w:rsidR="005D3CC3" w:rsidRDefault="005D3CC3">
      <w:pPr>
        <w:pStyle w:val="ConsPlusTitle"/>
        <w:jc w:val="center"/>
      </w:pPr>
      <w:r>
        <w:t>ОСУЩЕСТВЛЕНИЯ ДЕЯТЕЛЬНОСТИ ПО УПРАВЛЕНИЮ</w:t>
      </w:r>
    </w:p>
    <w:p w:rsidR="005D3CC3" w:rsidRDefault="005D3CC3">
      <w:pPr>
        <w:pStyle w:val="ConsPlusTitle"/>
        <w:jc w:val="center"/>
      </w:pPr>
      <w:r>
        <w:t>МНОГОКВАРТИРНЫМИ ДОМАМИ</w:t>
      </w:r>
    </w:p>
    <w:p w:rsidR="005D3CC3" w:rsidRDefault="005D3C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C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CC3" w:rsidRDefault="005D3C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CC3" w:rsidRDefault="005D3C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2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5D3CC3" w:rsidRDefault="005D3C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13.09.2018 </w:t>
            </w:r>
            <w:hyperlink r:id="rId14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3CC3" w:rsidRDefault="005D3CC3">
      <w:pPr>
        <w:pStyle w:val="ConsPlusNormal"/>
        <w:jc w:val="center"/>
      </w:pPr>
    </w:p>
    <w:p w:rsidR="005D3CC3" w:rsidRDefault="005D3CC3">
      <w:pPr>
        <w:pStyle w:val="ConsPlusTitle"/>
        <w:jc w:val="center"/>
        <w:outlineLvl w:val="1"/>
      </w:pPr>
      <w:r>
        <w:t>I. Общие положения</w:t>
      </w:r>
    </w:p>
    <w:p w:rsidR="005D3CC3" w:rsidRDefault="005D3CC3">
      <w:pPr>
        <w:pStyle w:val="ConsPlusNormal"/>
        <w:jc w:val="center"/>
      </w:pPr>
    </w:p>
    <w:p w:rsidR="005D3CC3" w:rsidRDefault="005D3CC3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а) собственниками помещений в многоквартирном доме при непосредственном управлении </w:t>
      </w:r>
      <w:r>
        <w:lastRenderedPageBreak/>
        <w:t>многоквартирным домом собственниками помещений в этом доме;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7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8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5D3CC3" w:rsidRDefault="005D3CC3">
      <w:pPr>
        <w:pStyle w:val="ConsPlusNormal"/>
        <w:jc w:val="center"/>
      </w:pPr>
    </w:p>
    <w:p w:rsidR="005D3CC3" w:rsidRDefault="005D3CC3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5D3CC3" w:rsidRDefault="005D3CC3">
      <w:pPr>
        <w:pStyle w:val="ConsPlusNormal"/>
        <w:jc w:val="center"/>
      </w:pPr>
    </w:p>
    <w:p w:rsidR="005D3CC3" w:rsidRDefault="005D3CC3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2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</w:t>
      </w:r>
      <w:r>
        <w:lastRenderedPageBreak/>
        <w:t>Российской Федерации о защите персональных данных;</w:t>
      </w:r>
    </w:p>
    <w:p w:rsidR="005D3CC3" w:rsidRDefault="005D3CC3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4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lastRenderedPageBreak/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осуществление управляющими организациями, товариществами и кооперативами расчетов </w:t>
      </w:r>
      <w:r>
        <w:lastRenderedPageBreak/>
        <w:t>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9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5D3CC3" w:rsidRDefault="005D3CC3">
      <w:pPr>
        <w:pStyle w:val="ConsPlusNormal"/>
        <w:jc w:val="center"/>
      </w:pPr>
    </w:p>
    <w:p w:rsidR="005D3CC3" w:rsidRDefault="005D3CC3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5D3CC3" w:rsidRDefault="005D3CC3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5D3CC3" w:rsidRDefault="005D3CC3">
      <w:pPr>
        <w:pStyle w:val="ConsPlusTitle"/>
        <w:jc w:val="center"/>
      </w:pPr>
      <w:r>
        <w:t>в многоквартирном доме</w:t>
      </w:r>
    </w:p>
    <w:p w:rsidR="005D3CC3" w:rsidRDefault="005D3CC3">
      <w:pPr>
        <w:pStyle w:val="ConsPlusNormal"/>
        <w:jc w:val="center"/>
      </w:pPr>
    </w:p>
    <w:p w:rsidR="005D3CC3" w:rsidRDefault="005D3CC3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30" w:history="1">
        <w:r>
          <w:rPr>
            <w:color w:val="0000FF"/>
          </w:rPr>
          <w:t>перечень</w:t>
        </w:r>
      </w:hyperlink>
      <w:r>
        <w:t>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</w:t>
      </w:r>
      <w:r>
        <w:lastRenderedPageBreak/>
        <w:t>собственников помещений в многоквартирном доме.</w:t>
      </w:r>
    </w:p>
    <w:p w:rsidR="005D3CC3" w:rsidRDefault="005D3CC3">
      <w:pPr>
        <w:pStyle w:val="ConsPlusNormal"/>
        <w:jc w:val="center"/>
      </w:pPr>
    </w:p>
    <w:p w:rsidR="005D3CC3" w:rsidRDefault="005D3CC3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5D3CC3" w:rsidRDefault="005D3CC3">
      <w:pPr>
        <w:pStyle w:val="ConsPlusNormal"/>
        <w:jc w:val="center"/>
      </w:pPr>
    </w:p>
    <w:p w:rsidR="005D3CC3" w:rsidRDefault="005D3CC3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5D3CC3" w:rsidRDefault="005D3CC3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2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3" w:history="1">
        <w:r>
          <w:rPr>
            <w:color w:val="0000FF"/>
          </w:rPr>
          <w:t>N 331</w:t>
        </w:r>
      </w:hyperlink>
      <w:r>
        <w:t>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13. Аварийно-диспетчерская служба обеспечивает: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</w:t>
      </w:r>
      <w:r>
        <w:lastRenderedPageBreak/>
        <w:t>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5D3CC3" w:rsidRDefault="005D3CC3">
      <w:pPr>
        <w:pStyle w:val="ConsPlusNormal"/>
        <w:jc w:val="center"/>
      </w:pPr>
    </w:p>
    <w:p w:rsidR="005D3CC3" w:rsidRDefault="005D3CC3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5D3CC3" w:rsidRDefault="005D3CC3">
      <w:pPr>
        <w:pStyle w:val="ConsPlusTitle"/>
        <w:jc w:val="center"/>
      </w:pPr>
      <w:r>
        <w:t>на многоквартирный дом и иных связанных</w:t>
      </w:r>
    </w:p>
    <w:p w:rsidR="005D3CC3" w:rsidRDefault="005D3CC3">
      <w:pPr>
        <w:pStyle w:val="ConsPlusTitle"/>
        <w:jc w:val="center"/>
      </w:pPr>
      <w:r>
        <w:t>с управлением таким многоквартирным домом</w:t>
      </w:r>
    </w:p>
    <w:p w:rsidR="005D3CC3" w:rsidRDefault="005D3CC3">
      <w:pPr>
        <w:pStyle w:val="ConsPlusTitle"/>
        <w:jc w:val="center"/>
      </w:pPr>
      <w:r>
        <w:t>документов, технических средств и оборудования</w:t>
      </w:r>
    </w:p>
    <w:p w:rsidR="005D3CC3" w:rsidRDefault="005D3CC3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D3CC3" w:rsidRDefault="005D3CC3">
      <w:pPr>
        <w:pStyle w:val="ConsPlusNormal"/>
        <w:jc w:val="center"/>
      </w:pPr>
    </w:p>
    <w:p w:rsidR="005D3CC3" w:rsidRDefault="005D3CC3">
      <w:pPr>
        <w:pStyle w:val="ConsPlusNormal"/>
        <w:ind w:firstLine="540"/>
        <w:jc w:val="both"/>
      </w:pPr>
      <w:bookmarkStart w:id="2" w:name="P136"/>
      <w:bookmarkEnd w:id="2"/>
      <w:r>
        <w:t xml:space="preserve">18. В случае принятия собранием решения о смене способа управления многоквартирным </w:t>
      </w:r>
      <w:r>
        <w:lastRenderedPageBreak/>
        <w:t>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36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45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4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1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36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45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5D3CC3" w:rsidRDefault="005D3CC3">
      <w:pPr>
        <w:pStyle w:val="ConsPlusNormal"/>
        <w:jc w:val="both"/>
      </w:pPr>
      <w:r>
        <w:t xml:space="preserve">(п. 21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3" w:name="P145"/>
      <w:bookmarkEnd w:id="3"/>
      <w:r>
        <w:t xml:space="preserve"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</w:t>
      </w:r>
      <w:r>
        <w:lastRenderedPageBreak/>
        <w:t>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D3CC3" w:rsidRDefault="005D3CC3">
      <w:pPr>
        <w:pStyle w:val="ConsPlusNormal"/>
        <w:ind w:firstLine="540"/>
        <w:jc w:val="both"/>
      </w:pPr>
    </w:p>
    <w:p w:rsidR="005D3CC3" w:rsidRDefault="005D3CC3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5D3CC3" w:rsidRDefault="005D3CC3">
      <w:pPr>
        <w:pStyle w:val="ConsPlusTitle"/>
        <w:jc w:val="center"/>
      </w:pPr>
      <w:r>
        <w:t>многоквартирным домом в связи с исключением сведений</w:t>
      </w:r>
    </w:p>
    <w:p w:rsidR="005D3CC3" w:rsidRDefault="005D3CC3">
      <w:pPr>
        <w:pStyle w:val="ConsPlusTitle"/>
        <w:jc w:val="center"/>
      </w:pPr>
      <w:r>
        <w:t>о многоквартирном доме из реестра лицензий субъекта</w:t>
      </w:r>
    </w:p>
    <w:p w:rsidR="005D3CC3" w:rsidRDefault="005D3CC3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5D3CC3" w:rsidRDefault="005D3CC3">
      <w:pPr>
        <w:pStyle w:val="ConsPlusTitle"/>
        <w:jc w:val="center"/>
      </w:pPr>
      <w:r>
        <w:t>на осуществление предпринимательской деятельности</w:t>
      </w:r>
    </w:p>
    <w:p w:rsidR="005D3CC3" w:rsidRDefault="005D3CC3">
      <w:pPr>
        <w:pStyle w:val="ConsPlusTitle"/>
        <w:jc w:val="center"/>
      </w:pPr>
      <w:r>
        <w:t>по управлению многоквартирными домами</w:t>
      </w:r>
    </w:p>
    <w:p w:rsidR="005D3CC3" w:rsidRDefault="005D3CC3">
      <w:pPr>
        <w:pStyle w:val="ConsPlusTitle"/>
        <w:jc w:val="center"/>
      </w:pPr>
      <w:r>
        <w:t>или ее аннулированием</w:t>
      </w:r>
    </w:p>
    <w:p w:rsidR="005D3CC3" w:rsidRDefault="005D3CC3">
      <w:pPr>
        <w:pStyle w:val="ConsPlusNormal"/>
        <w:jc w:val="center"/>
      </w:pPr>
      <w:r>
        <w:t xml:space="preserve">(введен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5D3CC3" w:rsidRDefault="005D3CC3">
      <w:pPr>
        <w:pStyle w:val="ConsPlusNormal"/>
        <w:ind w:firstLine="540"/>
        <w:jc w:val="both"/>
      </w:pPr>
    </w:p>
    <w:p w:rsidR="005D3CC3" w:rsidRDefault="005D3CC3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49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0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1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2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</w:t>
      </w:r>
      <w:r>
        <w:lastRenderedPageBreak/>
        <w:t xml:space="preserve">организациями, утвержденных постановлением Правительства Российской Федерации от 14 февраля 2012 г. N 124, </w:t>
      </w:r>
      <w:hyperlink r:id="rId53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54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5D3CC3" w:rsidRDefault="005D3CC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5D3CC3" w:rsidRDefault="005D3CC3">
      <w:pPr>
        <w:pStyle w:val="ConsPlusNormal"/>
        <w:ind w:firstLine="540"/>
        <w:jc w:val="both"/>
      </w:pPr>
    </w:p>
    <w:p w:rsidR="005D3CC3" w:rsidRDefault="005D3CC3">
      <w:pPr>
        <w:pStyle w:val="ConsPlusTitle"/>
        <w:jc w:val="center"/>
        <w:outlineLvl w:val="1"/>
      </w:pPr>
      <w:r>
        <w:t>VIII. Порядок раскрытия информации управляющей</w:t>
      </w:r>
    </w:p>
    <w:p w:rsidR="005D3CC3" w:rsidRDefault="005D3CC3">
      <w:pPr>
        <w:pStyle w:val="ConsPlusTitle"/>
        <w:jc w:val="center"/>
      </w:pPr>
      <w:r>
        <w:t>организацией, товариществом или кооперативом</w:t>
      </w:r>
    </w:p>
    <w:p w:rsidR="005D3CC3" w:rsidRDefault="005D3CC3">
      <w:pPr>
        <w:pStyle w:val="ConsPlusNormal"/>
        <w:jc w:val="center"/>
      </w:pPr>
      <w:r>
        <w:t xml:space="preserve">(введен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5D3CC3" w:rsidRDefault="005D3CC3">
      <w:pPr>
        <w:pStyle w:val="ConsPlusNormal"/>
        <w:jc w:val="both"/>
      </w:pPr>
    </w:p>
    <w:p w:rsidR="005D3CC3" w:rsidRDefault="005D3CC3">
      <w:pPr>
        <w:pStyle w:val="ConsPlusNormal"/>
        <w:ind w:firstLine="540"/>
        <w:jc w:val="both"/>
      </w:pPr>
      <w:bookmarkStart w:id="4" w:name="P171"/>
      <w:bookmarkEnd w:id="4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5" w:name="P179"/>
      <w:bookmarkEnd w:id="5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6" w:name="P180"/>
      <w:bookmarkEnd w:id="6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7" w:name="P181"/>
      <w:bookmarkEnd w:id="7"/>
      <w:r>
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</w:t>
      </w:r>
      <w:r>
        <w:lastRenderedPageBreak/>
        <w:t>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8" w:name="P182"/>
      <w:bookmarkEnd w:id="8"/>
      <w:r>
        <w:t>уведомления об изменении размера платы за жилое помещение и (или) коммунальные услуги.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17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80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81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82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9" w:name="P187"/>
      <w:bookmarkEnd w:id="9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lastRenderedPageBreak/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>информационная памятка о правилах безопасного использования ртутьсодержащих ламп и приборов;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уведомления об изменении размера платы за жилое помещение и (или) коммунальные услуги.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18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00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01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12" w:name="P205"/>
      <w:bookmarkEnd w:id="12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13" w:name="P207"/>
      <w:bookmarkEnd w:id="13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15" w:name="P209"/>
      <w:bookmarkEnd w:id="15"/>
      <w:r>
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</w:t>
      </w:r>
      <w:r>
        <w:lastRenderedPageBreak/>
        <w:t>пользователей или их представителей в помещении в определенное время, с указанием времени проведения таких мероприятий;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16" w:name="P210"/>
      <w:bookmarkEnd w:id="16"/>
      <w:r>
        <w:t>уведомления об изменении размера платы за жилое помещение и (или) коммунальные услуги.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0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08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09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0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17" w:name="P218"/>
      <w:bookmarkEnd w:id="17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171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05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171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05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26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lastRenderedPageBreak/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5D3CC3" w:rsidRDefault="005D3CC3">
      <w:pPr>
        <w:pStyle w:val="ConsPlusNormal"/>
        <w:spacing w:before="220"/>
        <w:ind w:firstLine="540"/>
        <w:jc w:val="both"/>
      </w:pPr>
      <w:bookmarkStart w:id="18" w:name="P226"/>
      <w:bookmarkEnd w:id="18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171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05" w:history="1">
        <w:r>
          <w:rPr>
            <w:color w:val="0000FF"/>
          </w:rPr>
          <w:t>32</w:t>
        </w:r>
      </w:hyperlink>
      <w:r>
        <w:t xml:space="preserve"> и </w:t>
      </w:r>
      <w:hyperlink w:anchor="P218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 xml:space="preserve"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</w:t>
      </w:r>
      <w:r>
        <w:lastRenderedPageBreak/>
        <w:t>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5D3CC3" w:rsidRDefault="005D3CC3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5D3CC3" w:rsidRDefault="005D3CC3">
      <w:pPr>
        <w:pStyle w:val="ConsPlusNormal"/>
        <w:ind w:firstLine="540"/>
        <w:jc w:val="both"/>
      </w:pPr>
    </w:p>
    <w:p w:rsidR="005D3CC3" w:rsidRDefault="005D3CC3">
      <w:pPr>
        <w:pStyle w:val="ConsPlusNormal"/>
        <w:ind w:firstLine="540"/>
        <w:jc w:val="both"/>
      </w:pPr>
    </w:p>
    <w:p w:rsidR="005D3CC3" w:rsidRDefault="005D3C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9A9" w:rsidRDefault="00B819A9">
      <w:bookmarkStart w:id="19" w:name="_GoBack"/>
      <w:bookmarkEnd w:id="19"/>
    </w:p>
    <w:sectPr w:rsidR="00B819A9" w:rsidSect="00D0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C3"/>
    <w:rsid w:val="005D3CC3"/>
    <w:rsid w:val="00B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4C5D69DEA37D6EFD9F4EE9FF07E617F3D67E9D6410AF56371437D5C66877C815580F80903AFCA7W2SEL" TargetMode="External"/><Relationship Id="rId18" Type="http://schemas.openxmlformats.org/officeDocument/2006/relationships/hyperlink" Target="consultantplus://offline/ref=734C5D69DEA37D6EFD9F4EE9FF07E617F2DF7C926315AF56371437D5C66877C815580F80903AFCA5W2SBL" TargetMode="External"/><Relationship Id="rId26" Type="http://schemas.openxmlformats.org/officeDocument/2006/relationships/hyperlink" Target="consultantplus://offline/ref=734C5D69DEA37D6EFD9F4EE9FF07E617F3D67E926617AF56371437D5C66877C815580F80903AFCA5W2S0L" TargetMode="External"/><Relationship Id="rId39" Type="http://schemas.openxmlformats.org/officeDocument/2006/relationships/hyperlink" Target="consultantplus://offline/ref=734C5D69DEA37D6EFD9F4EE9FF07E617F3D67E926617AF56371437D5C66877C815580F80903AFCA6W2S8L" TargetMode="External"/><Relationship Id="rId21" Type="http://schemas.openxmlformats.org/officeDocument/2006/relationships/hyperlink" Target="consultantplus://offline/ref=734C5D69DEA37D6EFD9F4EE9FF07E617F3D67E926617AF56371437D5C66877C815580F80903AFCA5W2SFL" TargetMode="External"/><Relationship Id="rId34" Type="http://schemas.openxmlformats.org/officeDocument/2006/relationships/hyperlink" Target="consultantplus://offline/ref=734C5D69DEA37D6EFD9F4EE9FF07E617F1DF79966013AF56371437D5C66877C815580F80903AFCA7W2S8L" TargetMode="External"/><Relationship Id="rId42" Type="http://schemas.openxmlformats.org/officeDocument/2006/relationships/hyperlink" Target="consultantplus://offline/ref=734C5D69DEA37D6EFD9F4EE9FF07E617F3D67E926617AF56371437D5C66877C815580F80903AFCA6W2SBL" TargetMode="External"/><Relationship Id="rId47" Type="http://schemas.openxmlformats.org/officeDocument/2006/relationships/hyperlink" Target="consultantplus://offline/ref=734C5D69DEA37D6EFD9F4EE9FF07E617F3D67E926617AF56371437D5C66877C815580F80903AFCA6W2SFL" TargetMode="External"/><Relationship Id="rId50" Type="http://schemas.openxmlformats.org/officeDocument/2006/relationships/hyperlink" Target="consultantplus://offline/ref=734C5D69DEA37D6EFD9F4EE9FF07E617F3D67C976212AF56371437D5C66877C815580F8491W3SBL" TargetMode="External"/><Relationship Id="rId55" Type="http://schemas.openxmlformats.org/officeDocument/2006/relationships/hyperlink" Target="consultantplus://offline/ref=734C5D69DEA37D6EFD9F4EE9FF07E617F3D67E926617AF56371437D5C66877C815580F80903AFCA6W2SEL" TargetMode="External"/><Relationship Id="rId7" Type="http://schemas.openxmlformats.org/officeDocument/2006/relationships/hyperlink" Target="consultantplus://offline/ref=734C5D69DEA37D6EFD9F4EE9FF07E617F1DF79966013AF56371437D5C66877C815580F80903AFCA6W2S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4C5D69DEA37D6EFD9F4EE9FF07E617F1DF79966013AF56371437D5C66877C815580F80903AFCA6W2S1L" TargetMode="External"/><Relationship Id="rId20" Type="http://schemas.openxmlformats.org/officeDocument/2006/relationships/hyperlink" Target="consultantplus://offline/ref=734C5D69DEA37D6EFD9F4EE9FF07E617F3D67E9D6413AF56371437D5C66877C815580F80903AFCA6W2S8L" TargetMode="External"/><Relationship Id="rId29" Type="http://schemas.openxmlformats.org/officeDocument/2006/relationships/hyperlink" Target="consultantplus://offline/ref=734C5D69DEA37D6EFD9F4EE9FF07E617F2DF7C926011AF56371437D5C66877C815580F80903AFCA4W2S0L" TargetMode="External"/><Relationship Id="rId41" Type="http://schemas.openxmlformats.org/officeDocument/2006/relationships/hyperlink" Target="consultantplus://offline/ref=734C5D69DEA37D6EFD9F4EE9FF07E617F3D67C976212AF56371437D5C66877C815580F80903AF5ADW2SEL" TargetMode="External"/><Relationship Id="rId54" Type="http://schemas.openxmlformats.org/officeDocument/2006/relationships/hyperlink" Target="consultantplus://offline/ref=734C5D69DEA37D6EFD9F4EE9FF07E617F3D67F96601DAF56371437D5C66877C815580F80903AFFA4W2S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C5D69DEA37D6EFD9F4EE9FF07E617F1D07C946715AF56371437D5C66877C815580F80903AFDA5W2S8L" TargetMode="External"/><Relationship Id="rId11" Type="http://schemas.openxmlformats.org/officeDocument/2006/relationships/hyperlink" Target="consultantplus://offline/ref=734C5D69DEA37D6EFD9F4EE9FF07E617F1D07C946715AF56371437D5C66877C815580F80903AFDA5W2S8L" TargetMode="External"/><Relationship Id="rId24" Type="http://schemas.openxmlformats.org/officeDocument/2006/relationships/hyperlink" Target="consultantplus://offline/ref=734C5D69DEA37D6EFD9F4EE9FF07E617F2DF7C926315AF56371437D5C66877C815580F80903AFCA5W2SBL" TargetMode="External"/><Relationship Id="rId32" Type="http://schemas.openxmlformats.org/officeDocument/2006/relationships/hyperlink" Target="consultantplus://offline/ref=734C5D69DEA37D6EFD9F4EE9FF07E617F1DF79966013AF56371437D5C66877C815580F80903AFCA7W2S9L" TargetMode="External"/><Relationship Id="rId37" Type="http://schemas.openxmlformats.org/officeDocument/2006/relationships/hyperlink" Target="consultantplus://offline/ref=734C5D69DEA37D6EFD9F4EE9FF07E617F1DF79966013AF56371437D5C66877C815580F80903AFCA7W2SBL" TargetMode="External"/><Relationship Id="rId40" Type="http://schemas.openxmlformats.org/officeDocument/2006/relationships/hyperlink" Target="consultantplus://offline/ref=734C5D69DEA37D6EFD9F4EE9FF07E617F3D67E9D6410AF56371437D5C66877C815580F80903AFCA3W2S9L" TargetMode="External"/><Relationship Id="rId45" Type="http://schemas.openxmlformats.org/officeDocument/2006/relationships/hyperlink" Target="consultantplus://offline/ref=734C5D69DEA37D6EFD9F4EE9FF07E617F3D67E926617AF56371437D5C66877C815580F80903AFCA6W2SCL" TargetMode="External"/><Relationship Id="rId53" Type="http://schemas.openxmlformats.org/officeDocument/2006/relationships/hyperlink" Target="consultantplus://offline/ref=734C5D69DEA37D6EFD9F4EE9FF07E617F3D67F96601DAF56371437D5C66877C815580F80903BFEA2W2SBL" TargetMode="External"/><Relationship Id="rId58" Type="http://schemas.openxmlformats.org/officeDocument/2006/relationships/hyperlink" Target="consultantplus://offline/ref=734C5D69DEA37D6EFD9F4EE9FF07E617F3D67E9D6413AF56371437D5C66877C815580F80903AFEA5W2S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4C5D69DEA37D6EFD9F4EE9FF07E617F3D67C976212AF56371437D5C66877C815580F8592W3SAL" TargetMode="External"/><Relationship Id="rId23" Type="http://schemas.openxmlformats.org/officeDocument/2006/relationships/hyperlink" Target="consultantplus://offline/ref=734C5D69DEA37D6EFD9F4EE9FF07E617F3D67E926617AF56371437D5C66877C815580F80903AFCA5W2SEL" TargetMode="External"/><Relationship Id="rId28" Type="http://schemas.openxmlformats.org/officeDocument/2006/relationships/hyperlink" Target="consultantplus://offline/ref=734C5D69DEA37D6EFD9F4EE9FF07E617F3D67E926617AF56371437D5C66877C815580F80903AFCA6W2S9L" TargetMode="External"/><Relationship Id="rId36" Type="http://schemas.openxmlformats.org/officeDocument/2006/relationships/hyperlink" Target="consultantplus://offline/ref=734C5D69DEA37D6EFD9F4EE9FF07E617F3D67E9D6410AF56371437D5C66877C815580F80903AFCA0W2S0L" TargetMode="External"/><Relationship Id="rId49" Type="http://schemas.openxmlformats.org/officeDocument/2006/relationships/hyperlink" Target="consultantplus://offline/ref=734C5D69DEA37D6EFD9F4EE9FF07E617F3D67C976212AF56371437D5C66877C815580F80903BFAA5W2S9L" TargetMode="External"/><Relationship Id="rId57" Type="http://schemas.openxmlformats.org/officeDocument/2006/relationships/hyperlink" Target="consultantplus://offline/ref=734C5D69DEA37D6EFD9F4EE9FF07E617F3D67F96601DAF56371437D5C66877C815580F80903AFCA7W2S8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34C5D69DEA37D6EFD9F4EE9FF07E617F3D67C976212AF56371437D5C66877C815580F80903BFDA4W2S1L" TargetMode="External"/><Relationship Id="rId19" Type="http://schemas.openxmlformats.org/officeDocument/2006/relationships/hyperlink" Target="consultantplus://offline/ref=734C5D69DEA37D6EFD9F4EE9FF07E617F2DF7C926315AF56371437D5C66877C815580F80903AFCA4W2SFL" TargetMode="External"/><Relationship Id="rId31" Type="http://schemas.openxmlformats.org/officeDocument/2006/relationships/hyperlink" Target="consultantplus://offline/ref=734C5D69DEA37D6EFD9F4EE9FF07E617F3D67E9D6410AF56371437D5C66877C815580F80903AFCA0W2S8L" TargetMode="External"/><Relationship Id="rId44" Type="http://schemas.openxmlformats.org/officeDocument/2006/relationships/hyperlink" Target="consultantplus://offline/ref=734C5D69DEA37D6EFD9F4EE9FF07E617F3D67E926617AF56371437D5C66877C815580F80903AFCA6W2SAL" TargetMode="External"/><Relationship Id="rId52" Type="http://schemas.openxmlformats.org/officeDocument/2006/relationships/hyperlink" Target="consultantplus://offline/ref=734C5D69DEA37D6EFD9F4EE9FF07E617F2D778916817AF56371437D5C66877C815580FW8S3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C5D69DEA37D6EFD9F4EE9FF07E617F3D67E926617AF56371437D5C66877C815580F80903AFCA5W2SDL" TargetMode="External"/><Relationship Id="rId14" Type="http://schemas.openxmlformats.org/officeDocument/2006/relationships/hyperlink" Target="consultantplus://offline/ref=734C5D69DEA37D6EFD9F4EE9FF07E617F3D67E926617AF56371437D5C66877C815580F80903AFCA5W2SDL" TargetMode="External"/><Relationship Id="rId22" Type="http://schemas.openxmlformats.org/officeDocument/2006/relationships/hyperlink" Target="consultantplus://offline/ref=734C5D69DEA37D6EFD9F4EE9FF07E617F3D67C976212AF56371437D5C66877C815580F8799W3SCL" TargetMode="External"/><Relationship Id="rId27" Type="http://schemas.openxmlformats.org/officeDocument/2006/relationships/hyperlink" Target="consultantplus://offline/ref=734C5D69DEA37D6EFD9F4EE9FF07E617F3D67C976212AF56371437D5C66877C815580F80903AF4ADW2S9L" TargetMode="External"/><Relationship Id="rId30" Type="http://schemas.openxmlformats.org/officeDocument/2006/relationships/hyperlink" Target="consultantplus://offline/ref=734C5D69DEA37D6EFD9F4EE9FF07E617F2DF7C926315AF56371437D5C66877C815580F80903AFCA5W2SBL" TargetMode="External"/><Relationship Id="rId35" Type="http://schemas.openxmlformats.org/officeDocument/2006/relationships/hyperlink" Target="consultantplus://offline/ref=734C5D69DEA37D6EFD9F4EE9FF07E617F3D67E9D6410AF56371437D5C66877C815580F80903AFCA0W2S1L" TargetMode="External"/><Relationship Id="rId43" Type="http://schemas.openxmlformats.org/officeDocument/2006/relationships/hyperlink" Target="consultantplus://offline/ref=734C5D69DEA37D6EFD9F4EE9FF07E617F3D67E9D6413AF56371437D5C66877C815580F80903AFCACW2S8L" TargetMode="External"/><Relationship Id="rId48" Type="http://schemas.openxmlformats.org/officeDocument/2006/relationships/hyperlink" Target="consultantplus://offline/ref=734C5D69DEA37D6EFD9F4EE9FF07E617F1DF79966013AF56371437D5C66877C815580F80903AFCA7W2SFL" TargetMode="External"/><Relationship Id="rId56" Type="http://schemas.openxmlformats.org/officeDocument/2006/relationships/hyperlink" Target="consultantplus://offline/ref=734C5D69DEA37D6EFD9F4EE9FF07E617F3D67E9D6410AF56371437D5C66877C815580F80903AFCA3W2S0L" TargetMode="External"/><Relationship Id="rId8" Type="http://schemas.openxmlformats.org/officeDocument/2006/relationships/hyperlink" Target="consultantplus://offline/ref=734C5D69DEA37D6EFD9F4EE9FF07E617F3D67E9D6410AF56371437D5C66877C815580F80903AFCA7W2SEL" TargetMode="External"/><Relationship Id="rId51" Type="http://schemas.openxmlformats.org/officeDocument/2006/relationships/hyperlink" Target="consultantplus://offline/ref=734C5D69DEA37D6EFD9F4EE9FF07E617F2D778916817AF56371437D5C66877C815580F80903AFEA4W2S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4C5D69DEA37D6EFD9F4EE9FF07E617F1DF79966013AF56371437D5C66877C815580F80903AFCA6W2SEL" TargetMode="External"/><Relationship Id="rId17" Type="http://schemas.openxmlformats.org/officeDocument/2006/relationships/hyperlink" Target="consultantplus://offline/ref=734C5D69DEA37D6EFD9F4EE9FF07E617F3D67C976212AF56371437D5C66877C815580F80903BFDA4W2SEL" TargetMode="External"/><Relationship Id="rId25" Type="http://schemas.openxmlformats.org/officeDocument/2006/relationships/hyperlink" Target="consultantplus://offline/ref=734C5D69DEA37D6EFD9F4EE9FF07E617F3D67E9D6410AF56371437D5C66877C815580F80903AFCA7W2S0L" TargetMode="External"/><Relationship Id="rId33" Type="http://schemas.openxmlformats.org/officeDocument/2006/relationships/hyperlink" Target="consultantplus://offline/ref=734C5D69DEA37D6EFD9F4EE9FF07E617F3D67E9D6410AF56371437D5C66877C815580F80903AFCA0W2SCL" TargetMode="External"/><Relationship Id="rId38" Type="http://schemas.openxmlformats.org/officeDocument/2006/relationships/hyperlink" Target="consultantplus://offline/ref=734C5D69DEA37D6EFD9F4EE9FF07E617F1DF79966013AF56371437D5C66877C815580F80903AFCA7W2SCL" TargetMode="External"/><Relationship Id="rId46" Type="http://schemas.openxmlformats.org/officeDocument/2006/relationships/hyperlink" Target="consultantplus://offline/ref=734C5D69DEA37D6EFD9F4EE9FF07E617F3D67E926617AF56371437D5C66877C815580F80903AFCA6W2SCL" TargetMode="External"/><Relationship Id="rId59" Type="http://schemas.openxmlformats.org/officeDocument/2006/relationships/hyperlink" Target="consultantplus://offline/ref=734C5D69DEA37D6EFD9F4EE9FF07E617F3D67F96601DAF56371437D5C66877C815580F80903AFCA7W2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7779</Words>
  <Characters>44341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 Антон Викторович</dc:creator>
  <cp:lastModifiedBy>Сапун Антон Викторович</cp:lastModifiedBy>
  <cp:revision>1</cp:revision>
  <dcterms:created xsi:type="dcterms:W3CDTF">2018-10-09T11:18:00Z</dcterms:created>
  <dcterms:modified xsi:type="dcterms:W3CDTF">2018-10-09T11:18:00Z</dcterms:modified>
</cp:coreProperties>
</file>