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CD" w:rsidRPr="009F2232" w:rsidRDefault="00DB1FCD" w:rsidP="00512B0B">
      <w:pPr>
        <w:pStyle w:val="ConsTitle"/>
        <w:tabs>
          <w:tab w:val="left" w:pos="9355"/>
        </w:tabs>
        <w:ind w:left="-284" w:right="141" w:firstLine="709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9F2232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ДОГОВОР №</w:t>
      </w:r>
      <w:r w:rsidR="00A4333A" w:rsidRPr="009F2232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="00F363C7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___</w:t>
      </w:r>
    </w:p>
    <w:p w:rsidR="00DB1FCD" w:rsidRPr="009F2232" w:rsidRDefault="00DB1FCD" w:rsidP="00512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232">
        <w:rPr>
          <w:rFonts w:ascii="Times New Roman" w:hAnsi="Times New Roman" w:cs="Times New Roman"/>
          <w:sz w:val="24"/>
          <w:szCs w:val="24"/>
        </w:rPr>
        <w:t xml:space="preserve">управления многоквартирным домом между управляющей организацией, выбранной по результатам открытого конкурса по отбору управляющей организации для управления </w:t>
      </w:r>
      <w:r w:rsidR="00344F10" w:rsidRPr="009F2232">
        <w:rPr>
          <w:rFonts w:ascii="Times New Roman" w:hAnsi="Times New Roman" w:cs="Times New Roman"/>
          <w:sz w:val="24"/>
          <w:szCs w:val="24"/>
        </w:rPr>
        <w:t xml:space="preserve">многоквартирным домом, </w:t>
      </w:r>
      <w:r w:rsidRPr="009F2232">
        <w:rPr>
          <w:rFonts w:ascii="Times New Roman" w:hAnsi="Times New Roman" w:cs="Times New Roman"/>
          <w:sz w:val="24"/>
          <w:szCs w:val="24"/>
        </w:rPr>
        <w:t>и собственника</w:t>
      </w:r>
      <w:r w:rsidR="00F363C7">
        <w:rPr>
          <w:rFonts w:ascii="Times New Roman" w:hAnsi="Times New Roman" w:cs="Times New Roman"/>
          <w:sz w:val="24"/>
          <w:szCs w:val="24"/>
        </w:rPr>
        <w:t>ми</w:t>
      </w:r>
      <w:r w:rsidRPr="009F2232">
        <w:rPr>
          <w:rFonts w:ascii="Times New Roman" w:hAnsi="Times New Roman" w:cs="Times New Roman"/>
          <w:sz w:val="24"/>
          <w:szCs w:val="24"/>
        </w:rPr>
        <w:t xml:space="preserve"> жилых и нежилых помещений в </w:t>
      </w:r>
      <w:r w:rsidR="00F363C7">
        <w:rPr>
          <w:rFonts w:ascii="Times New Roman" w:hAnsi="Times New Roman" w:cs="Times New Roman"/>
          <w:sz w:val="24"/>
          <w:szCs w:val="24"/>
        </w:rPr>
        <w:t>многоквартирном</w:t>
      </w:r>
      <w:r w:rsidRPr="009F2232">
        <w:rPr>
          <w:rFonts w:ascii="Times New Roman" w:hAnsi="Times New Roman" w:cs="Times New Roman"/>
          <w:sz w:val="24"/>
          <w:szCs w:val="24"/>
        </w:rPr>
        <w:t xml:space="preserve"> доме</w:t>
      </w:r>
    </w:p>
    <w:p w:rsidR="00A21682" w:rsidRPr="009F2232" w:rsidRDefault="00A21682" w:rsidP="00512B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1FCD" w:rsidRPr="009F2232" w:rsidRDefault="00DB1FCD" w:rsidP="00512B0B">
      <w:pPr>
        <w:ind w:right="-1"/>
        <w:rPr>
          <w:rFonts w:eastAsiaTheme="minorEastAsia"/>
        </w:rPr>
      </w:pPr>
      <w:r w:rsidRPr="009F2232">
        <w:rPr>
          <w:rFonts w:eastAsiaTheme="minorEastAsia"/>
        </w:rPr>
        <w:t xml:space="preserve">Санкт-Петербург                                                                                 </w:t>
      </w:r>
      <w:r w:rsidR="008333C4">
        <w:rPr>
          <w:rFonts w:eastAsiaTheme="minorEastAsia"/>
        </w:rPr>
        <w:t xml:space="preserve">                </w:t>
      </w:r>
      <w:r w:rsidRPr="009F2232">
        <w:rPr>
          <w:rFonts w:eastAsiaTheme="minorEastAsia"/>
        </w:rPr>
        <w:t>«___»_______201</w:t>
      </w:r>
      <w:r w:rsidR="00A4333A" w:rsidRPr="009F2232">
        <w:rPr>
          <w:rFonts w:eastAsiaTheme="minorEastAsia"/>
        </w:rPr>
        <w:t>9</w:t>
      </w:r>
      <w:r w:rsidRPr="009F2232">
        <w:rPr>
          <w:rFonts w:eastAsiaTheme="minorEastAsia"/>
        </w:rPr>
        <w:t xml:space="preserve"> года </w:t>
      </w:r>
    </w:p>
    <w:p w:rsidR="00DB1FCD" w:rsidRPr="00F363C7" w:rsidRDefault="00DB1FCD" w:rsidP="00512B0B">
      <w:pPr>
        <w:pStyle w:val="ConsTitle"/>
        <w:tabs>
          <w:tab w:val="left" w:pos="567"/>
          <w:tab w:val="left" w:pos="709"/>
          <w:tab w:val="left" w:pos="993"/>
          <w:tab w:val="left" w:pos="9355"/>
        </w:tabs>
        <w:ind w:left="-284" w:right="141" w:firstLine="709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F363C7" w:rsidRPr="00F363C7" w:rsidRDefault="00F363C7" w:rsidP="00F363C7">
      <w:pPr>
        <w:pStyle w:val="TimesNewRoman"/>
        <w:spacing w:after="0" w:line="240" w:lineRule="auto"/>
        <w:rPr>
          <w:sz w:val="24"/>
          <w:szCs w:val="24"/>
        </w:rPr>
      </w:pPr>
      <w:r w:rsidRPr="00F363C7">
        <w:rPr>
          <w:sz w:val="24"/>
          <w:szCs w:val="24"/>
        </w:rPr>
        <w:t>Собственники жилых и нежилых помещений в многоквартирном доме, расположенном по адресу: Санкт-Петербург, г. Колпино, ул. Адмиралтейская, д. 11, литера</w:t>
      </w:r>
      <w:proofErr w:type="gramStart"/>
      <w:r w:rsidRPr="00F363C7">
        <w:rPr>
          <w:sz w:val="24"/>
          <w:szCs w:val="24"/>
        </w:rPr>
        <w:t xml:space="preserve"> А</w:t>
      </w:r>
      <w:proofErr w:type="gramEnd"/>
      <w:r w:rsidRPr="00F363C7">
        <w:rPr>
          <w:sz w:val="24"/>
          <w:szCs w:val="24"/>
        </w:rPr>
        <w:t xml:space="preserve">, именуемые в дальнейшем </w:t>
      </w:r>
      <w:r w:rsidRPr="00F363C7">
        <w:rPr>
          <w:b/>
          <w:sz w:val="24"/>
          <w:szCs w:val="24"/>
        </w:rPr>
        <w:t xml:space="preserve">«Собственники», </w:t>
      </w:r>
      <w:r w:rsidRPr="00F363C7">
        <w:rPr>
          <w:sz w:val="24"/>
          <w:szCs w:val="24"/>
        </w:rPr>
        <w:t xml:space="preserve">с одной стороны, и </w:t>
      </w:r>
    </w:p>
    <w:p w:rsidR="00DB1FCD" w:rsidRPr="003D1E2A" w:rsidRDefault="003E565F" w:rsidP="00512B0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3C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«ГК Д.О.М. Центр» (далее - ООО «ГК Д.О.М. Центр») </w:t>
      </w:r>
      <w:r w:rsidR="00DB1FCD" w:rsidRPr="00F363C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61D0A" w:rsidRPr="00F363C7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CC238A" w:rsidRPr="00F363C7">
        <w:rPr>
          <w:rFonts w:ascii="Times New Roman" w:hAnsi="Times New Roman" w:cs="Times New Roman"/>
          <w:sz w:val="24"/>
          <w:szCs w:val="24"/>
        </w:rPr>
        <w:t xml:space="preserve"> ООО «УКДС» - управляющей компании ООО «ГК Д.О.М. Центр»</w:t>
      </w:r>
      <w:r w:rsidR="00761D0A" w:rsidRPr="00F363C7">
        <w:rPr>
          <w:rFonts w:ascii="Times New Roman" w:hAnsi="Times New Roman" w:cs="Times New Roman"/>
          <w:sz w:val="24"/>
          <w:szCs w:val="24"/>
        </w:rPr>
        <w:t xml:space="preserve"> Виноградова Максима Александровича</w:t>
      </w:r>
      <w:r w:rsidR="00DB1FCD" w:rsidRPr="00F363C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61D0A" w:rsidRPr="00F363C7">
        <w:rPr>
          <w:rFonts w:ascii="Times New Roman" w:hAnsi="Times New Roman" w:cs="Times New Roman"/>
          <w:sz w:val="24"/>
          <w:szCs w:val="24"/>
        </w:rPr>
        <w:t>Устава</w:t>
      </w:r>
      <w:r w:rsidR="00CC238A" w:rsidRPr="00F363C7">
        <w:rPr>
          <w:rFonts w:ascii="Times New Roman" w:hAnsi="Times New Roman" w:cs="Times New Roman"/>
          <w:sz w:val="24"/>
          <w:szCs w:val="24"/>
        </w:rPr>
        <w:t xml:space="preserve"> ООО «УКДС» и договора управления № УК/03-1</w:t>
      </w:r>
      <w:r w:rsidR="00155012" w:rsidRPr="00F363C7">
        <w:rPr>
          <w:rFonts w:ascii="Times New Roman" w:hAnsi="Times New Roman" w:cs="Times New Roman"/>
          <w:sz w:val="24"/>
          <w:szCs w:val="24"/>
        </w:rPr>
        <w:t>1</w:t>
      </w:r>
      <w:r w:rsidR="00CC238A" w:rsidRPr="00F363C7">
        <w:rPr>
          <w:rFonts w:ascii="Times New Roman" w:hAnsi="Times New Roman" w:cs="Times New Roman"/>
          <w:sz w:val="24"/>
          <w:szCs w:val="24"/>
        </w:rPr>
        <w:t xml:space="preserve"> о п</w:t>
      </w:r>
      <w:r w:rsidR="00AB3FB8" w:rsidRPr="00F363C7">
        <w:rPr>
          <w:rFonts w:ascii="Times New Roman" w:hAnsi="Times New Roman" w:cs="Times New Roman"/>
          <w:sz w:val="24"/>
          <w:szCs w:val="24"/>
        </w:rPr>
        <w:t>е</w:t>
      </w:r>
      <w:r w:rsidR="00CC238A" w:rsidRPr="00F363C7">
        <w:rPr>
          <w:rFonts w:ascii="Times New Roman" w:hAnsi="Times New Roman" w:cs="Times New Roman"/>
          <w:sz w:val="24"/>
          <w:szCs w:val="24"/>
        </w:rPr>
        <w:t>редаче полномочий исполнительного органа Общества от 14.06.2019 г.</w:t>
      </w:r>
      <w:r w:rsidR="00DB1FCD" w:rsidRPr="00F363C7">
        <w:rPr>
          <w:rFonts w:ascii="Times New Roman" w:hAnsi="Times New Roman" w:cs="Times New Roman"/>
          <w:sz w:val="24"/>
          <w:szCs w:val="24"/>
        </w:rPr>
        <w:t>, Лицензия на осуществление деятельности по управлению многоквартирным</w:t>
      </w:r>
      <w:proofErr w:type="gramEnd"/>
      <w:r w:rsidR="00DB1FCD" w:rsidRPr="00F36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FCD" w:rsidRPr="00F363C7">
        <w:rPr>
          <w:rFonts w:ascii="Times New Roman" w:hAnsi="Times New Roman" w:cs="Times New Roman"/>
          <w:sz w:val="24"/>
          <w:szCs w:val="24"/>
        </w:rPr>
        <w:t>домом №</w:t>
      </w:r>
      <w:r w:rsidR="00761D0A" w:rsidRPr="00F363C7">
        <w:rPr>
          <w:rFonts w:ascii="Times New Roman" w:hAnsi="Times New Roman" w:cs="Times New Roman"/>
          <w:sz w:val="24"/>
          <w:szCs w:val="24"/>
        </w:rPr>
        <w:t xml:space="preserve"> 78-000590</w:t>
      </w:r>
      <w:r w:rsidR="00DB1FCD" w:rsidRPr="00F363C7">
        <w:rPr>
          <w:rFonts w:ascii="Times New Roman" w:hAnsi="Times New Roman" w:cs="Times New Roman"/>
          <w:sz w:val="24"/>
          <w:szCs w:val="24"/>
        </w:rPr>
        <w:t xml:space="preserve"> от </w:t>
      </w:r>
      <w:r w:rsidR="00761D0A" w:rsidRPr="00F363C7">
        <w:rPr>
          <w:rFonts w:ascii="Times New Roman" w:hAnsi="Times New Roman" w:cs="Times New Roman"/>
          <w:sz w:val="24"/>
          <w:szCs w:val="24"/>
        </w:rPr>
        <w:t>21.12.2018г.</w:t>
      </w:r>
      <w:r w:rsidR="00DB1FCD" w:rsidRPr="00F363C7">
        <w:rPr>
          <w:rFonts w:ascii="Times New Roman" w:hAnsi="Times New Roman" w:cs="Times New Roman"/>
          <w:sz w:val="24"/>
          <w:szCs w:val="24"/>
        </w:rPr>
        <w:t xml:space="preserve"> </w:t>
      </w:r>
      <w:r w:rsidR="00374BDF" w:rsidRPr="00F363C7">
        <w:rPr>
          <w:rFonts w:ascii="Times New Roman" w:hAnsi="Times New Roman" w:cs="Times New Roman"/>
          <w:sz w:val="24"/>
          <w:szCs w:val="24"/>
        </w:rPr>
        <w:t xml:space="preserve">выданной Государственной жилищной инспекцией Санкт-Петербурга, </w:t>
      </w:r>
      <w:r w:rsidR="00DB1FCD" w:rsidRPr="00F363C7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DB1FCD" w:rsidRPr="00F363C7">
        <w:rPr>
          <w:rFonts w:ascii="Times New Roman" w:hAnsi="Times New Roman" w:cs="Times New Roman"/>
          <w:b/>
          <w:sz w:val="24"/>
          <w:szCs w:val="24"/>
        </w:rPr>
        <w:t xml:space="preserve">«Управляющая организация» </w:t>
      </w:r>
      <w:r w:rsidR="00DB1FCD" w:rsidRPr="00F363C7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 (далее - Стороны), заключили настоящий Договор о нижеследующем:</w:t>
      </w:r>
      <w:proofErr w:type="gramEnd"/>
    </w:p>
    <w:p w:rsidR="00DB1FCD" w:rsidRPr="00E12DE5" w:rsidRDefault="00DB1FCD" w:rsidP="00512B0B">
      <w:pPr>
        <w:tabs>
          <w:tab w:val="left" w:pos="9355"/>
        </w:tabs>
        <w:ind w:right="-1"/>
        <w:jc w:val="both"/>
      </w:pPr>
    </w:p>
    <w:p w:rsidR="00D4787F" w:rsidRPr="00E12DE5" w:rsidRDefault="00D4787F" w:rsidP="001127D8">
      <w:pPr>
        <w:pStyle w:val="aa"/>
        <w:numPr>
          <w:ilvl w:val="0"/>
          <w:numId w:val="4"/>
        </w:numPr>
        <w:tabs>
          <w:tab w:val="left" w:pos="9355"/>
        </w:tabs>
        <w:ind w:right="-1"/>
        <w:jc w:val="center"/>
        <w:rPr>
          <w:b/>
          <w:sz w:val="24"/>
          <w:szCs w:val="24"/>
          <w:lang w:val="en-US"/>
        </w:rPr>
      </w:pPr>
      <w:r w:rsidRPr="00E12DE5">
        <w:rPr>
          <w:b/>
          <w:sz w:val="24"/>
          <w:szCs w:val="24"/>
        </w:rPr>
        <w:t>Предмет договора</w:t>
      </w:r>
    </w:p>
    <w:p w:rsidR="00374BDF" w:rsidRPr="009F2232" w:rsidRDefault="00D4787F" w:rsidP="00512B0B">
      <w:pPr>
        <w:pStyle w:val="ab"/>
        <w:tabs>
          <w:tab w:val="left" w:pos="0"/>
        </w:tabs>
        <w:kinsoku w:val="0"/>
        <w:overflowPunct w:val="0"/>
        <w:ind w:left="0" w:firstLine="709"/>
        <w:jc w:val="both"/>
      </w:pPr>
      <w:r w:rsidRPr="009F2232">
        <w:t>1.1</w:t>
      </w:r>
      <w:r w:rsidR="00A21682" w:rsidRPr="009F2232">
        <w:t>.</w:t>
      </w:r>
      <w:r w:rsidRPr="009F2232">
        <w:t xml:space="preserve"> Настоящий Договор заключен на основании протокола № </w:t>
      </w:r>
      <w:r w:rsidR="00F06814" w:rsidRPr="009F2232">
        <w:t>б/н</w:t>
      </w:r>
      <w:r w:rsidR="00344F10" w:rsidRPr="009F2232">
        <w:t xml:space="preserve"> от </w:t>
      </w:r>
      <w:r w:rsidR="00A4333A" w:rsidRPr="009F2232">
        <w:t>08.08.2019</w:t>
      </w:r>
      <w:r w:rsidRPr="009F2232">
        <w:t xml:space="preserve"> конкурса по отбору Управляющей организации для управления многоквартирным дом</w:t>
      </w:r>
      <w:r w:rsidR="004E6BEB" w:rsidRPr="009F2232">
        <w:t>ом</w:t>
      </w:r>
      <w:r w:rsidRPr="009F2232">
        <w:t xml:space="preserve">, расположенным </w:t>
      </w:r>
      <w:r w:rsidR="004E6BEB" w:rsidRPr="009F2232">
        <w:t xml:space="preserve">по адресу: Санкт-Петербург, Колпино, </w:t>
      </w:r>
      <w:r w:rsidR="004213EE" w:rsidRPr="009F2232">
        <w:t>Адмиралтей</w:t>
      </w:r>
      <w:r w:rsidR="008E6ED9" w:rsidRPr="009F2232">
        <w:t>ская ул.</w:t>
      </w:r>
      <w:r w:rsidR="004E6BEB" w:rsidRPr="009F2232">
        <w:t xml:space="preserve">, д. </w:t>
      </w:r>
      <w:r w:rsidR="004213EE" w:rsidRPr="009F2232">
        <w:t>11</w:t>
      </w:r>
      <w:r w:rsidR="004E6BEB" w:rsidRPr="009F2232">
        <w:t xml:space="preserve">, </w:t>
      </w:r>
      <w:r w:rsidR="004213EE" w:rsidRPr="009F2232">
        <w:t>литера А</w:t>
      </w:r>
      <w:r w:rsidR="004E6BEB" w:rsidRPr="009F2232">
        <w:t>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709"/>
        <w:jc w:val="both"/>
      </w:pPr>
      <w:r w:rsidRPr="009F2232">
        <w:t>Условия договора являются одинаковыми для всех Собственников в многоквартирном доме, и его действие распространяется на всех собственников.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709"/>
        <w:jc w:val="both"/>
      </w:pPr>
      <w:r w:rsidRPr="009F2232">
        <w:t>1.2. В соответствии с настоящим Договором Управляющая организация за плату обяз</w:t>
      </w:r>
      <w:r w:rsidR="008333C4">
        <w:t>уется осуществлять деятельность</w:t>
      </w:r>
      <w:r w:rsidRPr="009F2232">
        <w:t xml:space="preserve"> по управлению многоквартирным домом, расположенным по адресу: </w:t>
      </w:r>
    </w:p>
    <w:p w:rsidR="0044343F" w:rsidRPr="009F2232" w:rsidRDefault="00344F10" w:rsidP="00512B0B">
      <w:pPr>
        <w:pStyle w:val="ab"/>
        <w:tabs>
          <w:tab w:val="left" w:pos="0"/>
        </w:tabs>
        <w:kinsoku w:val="0"/>
        <w:overflowPunct w:val="0"/>
        <w:ind w:left="0" w:firstLine="709"/>
        <w:jc w:val="both"/>
      </w:pPr>
      <w:r w:rsidRPr="009F2232">
        <w:t xml:space="preserve">- </w:t>
      </w:r>
      <w:r w:rsidR="0044343F" w:rsidRPr="009F2232">
        <w:t xml:space="preserve">Санкт-Петербург, г. Колпино, </w:t>
      </w:r>
      <w:r w:rsidR="004213EE" w:rsidRPr="009F2232">
        <w:t>Адмиралтейская</w:t>
      </w:r>
      <w:r w:rsidR="0044343F" w:rsidRPr="009F2232">
        <w:t xml:space="preserve">, дом </w:t>
      </w:r>
      <w:r w:rsidR="004213EE" w:rsidRPr="009F2232">
        <w:t>11</w:t>
      </w:r>
      <w:r w:rsidR="0044343F" w:rsidRPr="009F2232">
        <w:t xml:space="preserve">, </w:t>
      </w:r>
      <w:r w:rsidR="004213EE" w:rsidRPr="009F2232">
        <w:t>литера А</w:t>
      </w:r>
      <w:r w:rsidR="0044343F" w:rsidRPr="009F2232">
        <w:t>.</w:t>
      </w:r>
    </w:p>
    <w:p w:rsidR="0044343F" w:rsidRPr="009F2232" w:rsidRDefault="0044343F" w:rsidP="00512B0B">
      <w:pPr>
        <w:pStyle w:val="ab"/>
        <w:tabs>
          <w:tab w:val="left" w:pos="1134"/>
        </w:tabs>
        <w:kinsoku w:val="0"/>
        <w:overflowPunct w:val="0"/>
        <w:ind w:left="0" w:firstLine="709"/>
        <w:jc w:val="both"/>
      </w:pPr>
      <w:r w:rsidRPr="009F2232">
        <w:rPr>
          <w:rFonts w:eastAsia="Times New Roman"/>
        </w:rPr>
        <w:t xml:space="preserve">оказывать услуги и выполнять работы по управлению многоквартирным домом, </w:t>
      </w:r>
      <w:r w:rsidR="00AB3FB8" w:rsidRPr="009F2232">
        <w:rPr>
          <w:rFonts w:eastAsia="Times New Roman"/>
        </w:rPr>
        <w:t xml:space="preserve">надлежащего содержания </w:t>
      </w:r>
      <w:r w:rsidRPr="009F2232">
        <w:rPr>
          <w:rFonts w:eastAsia="Times New Roman"/>
        </w:rPr>
        <w:t xml:space="preserve">и </w:t>
      </w:r>
      <w:r w:rsidR="00344F10" w:rsidRPr="009F2232">
        <w:rPr>
          <w:rFonts w:eastAsia="Times New Roman"/>
        </w:rPr>
        <w:t xml:space="preserve">ремонта </w:t>
      </w:r>
      <w:r w:rsidRPr="009F2232">
        <w:rPr>
          <w:rFonts w:eastAsia="Times New Roman"/>
        </w:rPr>
        <w:t>общего имущества в многоквартирном доме, в границах эксплуатационной</w:t>
      </w:r>
      <w:r w:rsidRPr="009F2232">
        <w:rPr>
          <w:spacing w:val="48"/>
        </w:rPr>
        <w:t xml:space="preserve"> </w:t>
      </w:r>
      <w:r w:rsidRPr="009F2232">
        <w:t>о</w:t>
      </w:r>
      <w:r w:rsidRPr="009F2232">
        <w:rPr>
          <w:spacing w:val="-2"/>
        </w:rPr>
        <w:t>т</w:t>
      </w:r>
      <w:r w:rsidRPr="009F2232">
        <w:t>в</w:t>
      </w:r>
      <w:r w:rsidRPr="009F2232">
        <w:rPr>
          <w:spacing w:val="-2"/>
        </w:rPr>
        <w:t>е</w:t>
      </w:r>
      <w:r w:rsidRPr="009F2232">
        <w:t>т</w:t>
      </w:r>
      <w:r w:rsidRPr="009F2232">
        <w:rPr>
          <w:spacing w:val="-1"/>
        </w:rPr>
        <w:t>с</w:t>
      </w:r>
      <w:r w:rsidRPr="009F2232">
        <w:t>тв</w:t>
      </w:r>
      <w:r w:rsidRPr="009F2232">
        <w:rPr>
          <w:spacing w:val="-2"/>
        </w:rPr>
        <w:t>е</w:t>
      </w:r>
      <w:r w:rsidRPr="009F2232">
        <w:t>нно</w:t>
      </w:r>
      <w:r w:rsidRPr="009F2232">
        <w:rPr>
          <w:spacing w:val="-1"/>
        </w:rPr>
        <w:t>с</w:t>
      </w:r>
      <w:r w:rsidRPr="009F2232">
        <w:t>ти;</w:t>
      </w:r>
    </w:p>
    <w:p w:rsidR="0044343F" w:rsidRPr="009F2232" w:rsidRDefault="0044343F" w:rsidP="001127D8">
      <w:pPr>
        <w:pStyle w:val="ab"/>
        <w:numPr>
          <w:ilvl w:val="0"/>
          <w:numId w:val="1"/>
        </w:numPr>
        <w:tabs>
          <w:tab w:val="left" w:pos="1134"/>
        </w:tabs>
        <w:kinsoku w:val="0"/>
        <w:overflowPunct w:val="0"/>
        <w:ind w:left="0" w:firstLine="709"/>
        <w:jc w:val="both"/>
      </w:pPr>
      <w:r w:rsidRPr="009F2232">
        <w:t>пр</w:t>
      </w:r>
      <w:r w:rsidRPr="009F2232">
        <w:rPr>
          <w:spacing w:val="-1"/>
        </w:rPr>
        <w:t>е</w:t>
      </w:r>
      <w:r w:rsidRPr="009F2232">
        <w:t>до</w:t>
      </w:r>
      <w:r w:rsidRPr="009F2232">
        <w:rPr>
          <w:spacing w:val="-1"/>
        </w:rPr>
        <w:t>с</w:t>
      </w:r>
      <w:r w:rsidRPr="009F2232">
        <w:t>т</w:t>
      </w:r>
      <w:r w:rsidRPr="009F2232">
        <w:rPr>
          <w:spacing w:val="-1"/>
        </w:rPr>
        <w:t>а</w:t>
      </w:r>
      <w:r w:rsidRPr="009F2232">
        <w:t>влять</w:t>
      </w:r>
      <w:r w:rsidRPr="009F2232">
        <w:rPr>
          <w:spacing w:val="10"/>
        </w:rPr>
        <w:t xml:space="preserve"> </w:t>
      </w:r>
      <w:r w:rsidRPr="009F2232">
        <w:t>ко</w:t>
      </w:r>
      <w:r w:rsidRPr="009F2232">
        <w:rPr>
          <w:spacing w:val="-1"/>
        </w:rPr>
        <w:t>м</w:t>
      </w:r>
      <w:r w:rsidRPr="009F2232">
        <w:rPr>
          <w:spacing w:val="1"/>
        </w:rPr>
        <w:t>м</w:t>
      </w:r>
      <w:r w:rsidRPr="009F2232">
        <w:rPr>
          <w:spacing w:val="-8"/>
        </w:rPr>
        <w:t>у</w:t>
      </w:r>
      <w:r w:rsidRPr="009F2232">
        <w:rPr>
          <w:spacing w:val="3"/>
        </w:rPr>
        <w:t>н</w:t>
      </w:r>
      <w:r w:rsidRPr="009F2232">
        <w:rPr>
          <w:spacing w:val="-1"/>
        </w:rPr>
        <w:t>а</w:t>
      </w:r>
      <w:r w:rsidRPr="009F2232">
        <w:t>льные</w:t>
      </w:r>
      <w:r w:rsidRPr="009F2232">
        <w:rPr>
          <w:spacing w:val="10"/>
        </w:rPr>
        <w:t xml:space="preserve"> </w:t>
      </w:r>
      <w:r w:rsidRPr="009F2232">
        <w:rPr>
          <w:spacing w:val="-5"/>
        </w:rPr>
        <w:t>у</w:t>
      </w:r>
      <w:r w:rsidRPr="009F2232">
        <w:rPr>
          <w:spacing w:val="-1"/>
        </w:rPr>
        <w:t>с</w:t>
      </w:r>
      <w:r w:rsidRPr="009F2232">
        <w:rPr>
          <w:spacing w:val="4"/>
        </w:rPr>
        <w:t>л</w:t>
      </w:r>
      <w:r w:rsidRPr="009F2232">
        <w:rPr>
          <w:spacing w:val="-5"/>
        </w:rPr>
        <w:t>у</w:t>
      </w:r>
      <w:r w:rsidRPr="009F2232">
        <w:t>ги</w:t>
      </w:r>
      <w:r w:rsidRPr="009F2232">
        <w:rPr>
          <w:spacing w:val="10"/>
        </w:rPr>
        <w:t xml:space="preserve"> </w:t>
      </w:r>
      <w:r w:rsidRPr="009F2232">
        <w:rPr>
          <w:spacing w:val="-1"/>
        </w:rPr>
        <w:t>с</w:t>
      </w:r>
      <w:r w:rsidRPr="009F2232">
        <w:t>об</w:t>
      </w:r>
      <w:r w:rsidRPr="009F2232">
        <w:rPr>
          <w:spacing w:val="-1"/>
        </w:rPr>
        <w:t>с</w:t>
      </w:r>
      <w:r w:rsidRPr="009F2232">
        <w:t>т</w:t>
      </w:r>
      <w:r w:rsidRPr="009F2232">
        <w:rPr>
          <w:spacing w:val="1"/>
        </w:rPr>
        <w:t>в</w:t>
      </w:r>
      <w:r w:rsidRPr="009F2232">
        <w:rPr>
          <w:spacing w:val="-1"/>
        </w:rPr>
        <w:t>е</w:t>
      </w:r>
      <w:r w:rsidRPr="009F2232">
        <w:t>нник</w:t>
      </w:r>
      <w:r w:rsidRPr="009F2232">
        <w:rPr>
          <w:spacing w:val="-1"/>
        </w:rPr>
        <w:t>а</w:t>
      </w:r>
      <w:r w:rsidRPr="009F2232">
        <w:t>м</w:t>
      </w:r>
      <w:r w:rsidRPr="009F2232">
        <w:rPr>
          <w:spacing w:val="6"/>
        </w:rPr>
        <w:t xml:space="preserve"> </w:t>
      </w:r>
      <w:r w:rsidRPr="009F2232">
        <w:t>по</w:t>
      </w:r>
      <w:r w:rsidRPr="009F2232">
        <w:rPr>
          <w:spacing w:val="-1"/>
        </w:rPr>
        <w:t>ме</w:t>
      </w:r>
      <w:r w:rsidRPr="009F2232">
        <w:t>щ</w:t>
      </w:r>
      <w:r w:rsidRPr="009F2232">
        <w:rPr>
          <w:spacing w:val="-1"/>
        </w:rPr>
        <w:t>е</w:t>
      </w:r>
      <w:r w:rsidRPr="009F2232">
        <w:t>ний</w:t>
      </w:r>
      <w:r w:rsidRPr="009F2232">
        <w:rPr>
          <w:spacing w:val="10"/>
        </w:rPr>
        <w:t xml:space="preserve"> </w:t>
      </w:r>
      <w:r w:rsidRPr="009F2232">
        <w:t>в</w:t>
      </w:r>
      <w:r w:rsidRPr="009F2232">
        <w:rPr>
          <w:spacing w:val="6"/>
        </w:rPr>
        <w:t xml:space="preserve"> </w:t>
      </w:r>
      <w:r w:rsidRPr="009F2232">
        <w:t>т</w:t>
      </w:r>
      <w:r w:rsidRPr="009F2232">
        <w:rPr>
          <w:spacing w:val="-1"/>
        </w:rPr>
        <w:t>а</w:t>
      </w:r>
      <w:r w:rsidRPr="009F2232">
        <w:t>ком</w:t>
      </w:r>
      <w:r w:rsidRPr="009F2232">
        <w:rPr>
          <w:spacing w:val="8"/>
        </w:rPr>
        <w:t xml:space="preserve"> </w:t>
      </w:r>
      <w:r w:rsidRPr="009F2232">
        <w:t>доме</w:t>
      </w:r>
      <w:r w:rsidRPr="009F2232">
        <w:rPr>
          <w:spacing w:val="5"/>
        </w:rPr>
        <w:t xml:space="preserve"> </w:t>
      </w:r>
      <w:r w:rsidRPr="009F2232">
        <w:t>и поль</w:t>
      </w:r>
      <w:r w:rsidRPr="009F2232">
        <w:rPr>
          <w:spacing w:val="3"/>
        </w:rPr>
        <w:t>з</w:t>
      </w:r>
      <w:r w:rsidRPr="009F2232">
        <w:rPr>
          <w:spacing w:val="-7"/>
        </w:rPr>
        <w:t>у</w:t>
      </w:r>
      <w:r w:rsidRPr="009F2232">
        <w:t>ющи</w:t>
      </w:r>
      <w:r w:rsidRPr="009F2232">
        <w:rPr>
          <w:spacing w:val="-1"/>
        </w:rPr>
        <w:t>мс</w:t>
      </w:r>
      <w:r w:rsidRPr="009F2232">
        <w:t>я</w:t>
      </w:r>
      <w:r w:rsidRPr="009F2232">
        <w:rPr>
          <w:spacing w:val="6"/>
        </w:rPr>
        <w:t xml:space="preserve"> </w:t>
      </w:r>
      <w:r w:rsidRPr="009F2232">
        <w:t>по</w:t>
      </w:r>
      <w:r w:rsidRPr="009F2232">
        <w:rPr>
          <w:spacing w:val="-1"/>
        </w:rPr>
        <w:t>ме</w:t>
      </w:r>
      <w:r w:rsidRPr="009F2232">
        <w:rPr>
          <w:spacing w:val="2"/>
        </w:rPr>
        <w:t>щ</w:t>
      </w:r>
      <w:r w:rsidRPr="009F2232">
        <w:rPr>
          <w:spacing w:val="-1"/>
        </w:rPr>
        <w:t>е</w:t>
      </w:r>
      <w:r w:rsidRPr="009F2232">
        <w:t>ния</w:t>
      </w:r>
      <w:r w:rsidRPr="009F2232">
        <w:rPr>
          <w:spacing w:val="-1"/>
        </w:rPr>
        <w:t>м</w:t>
      </w:r>
      <w:r w:rsidRPr="009F2232">
        <w:t>и</w:t>
      </w:r>
      <w:r w:rsidRPr="009F2232">
        <w:rPr>
          <w:spacing w:val="7"/>
        </w:rPr>
        <w:t xml:space="preserve"> </w:t>
      </w:r>
      <w:r w:rsidRPr="009F2232">
        <w:t>в</w:t>
      </w:r>
      <w:r w:rsidRPr="009F2232">
        <w:rPr>
          <w:spacing w:val="6"/>
        </w:rPr>
        <w:t xml:space="preserve"> </w:t>
      </w:r>
      <w:r w:rsidRPr="009F2232">
        <w:t>этом</w:t>
      </w:r>
      <w:r w:rsidRPr="009F2232">
        <w:rPr>
          <w:spacing w:val="6"/>
        </w:rPr>
        <w:t xml:space="preserve"> </w:t>
      </w:r>
      <w:r w:rsidRPr="009F2232">
        <w:t>доме</w:t>
      </w:r>
      <w:r w:rsidRPr="009F2232">
        <w:rPr>
          <w:spacing w:val="5"/>
        </w:rPr>
        <w:t xml:space="preserve"> </w:t>
      </w:r>
      <w:r w:rsidRPr="009F2232">
        <w:t>л</w:t>
      </w:r>
      <w:r w:rsidRPr="009F2232">
        <w:rPr>
          <w:spacing w:val="1"/>
        </w:rPr>
        <w:t>и</w:t>
      </w:r>
      <w:r w:rsidRPr="009F2232">
        <w:t>ц</w:t>
      </w:r>
      <w:r w:rsidRPr="009F2232">
        <w:rPr>
          <w:spacing w:val="-1"/>
        </w:rPr>
        <w:t>а</w:t>
      </w:r>
      <w:r w:rsidRPr="009F2232">
        <w:t>м;</w:t>
      </w:r>
    </w:p>
    <w:p w:rsidR="0044343F" w:rsidRPr="009F2232" w:rsidRDefault="0044343F" w:rsidP="001127D8">
      <w:pPr>
        <w:pStyle w:val="ab"/>
        <w:numPr>
          <w:ilvl w:val="0"/>
          <w:numId w:val="1"/>
        </w:numPr>
        <w:tabs>
          <w:tab w:val="left" w:pos="1134"/>
        </w:tabs>
        <w:kinsoku w:val="0"/>
        <w:overflowPunct w:val="0"/>
        <w:ind w:left="0" w:firstLine="709"/>
        <w:jc w:val="both"/>
      </w:pPr>
      <w:r w:rsidRPr="009F2232">
        <w:t>о</w:t>
      </w:r>
      <w:r w:rsidRPr="009F2232">
        <w:rPr>
          <w:spacing w:val="1"/>
        </w:rPr>
        <w:t>с</w:t>
      </w:r>
      <w:r w:rsidRPr="009F2232">
        <w:rPr>
          <w:spacing w:val="-5"/>
        </w:rPr>
        <w:t>у</w:t>
      </w:r>
      <w:r w:rsidRPr="009F2232">
        <w:rPr>
          <w:spacing w:val="2"/>
        </w:rPr>
        <w:t>щ</w:t>
      </w:r>
      <w:r w:rsidRPr="009F2232">
        <w:rPr>
          <w:spacing w:val="-1"/>
        </w:rPr>
        <w:t>ес</w:t>
      </w:r>
      <w:r w:rsidRPr="009F2232">
        <w:t>твлять</w:t>
      </w:r>
      <w:r w:rsidRPr="009F2232">
        <w:rPr>
          <w:spacing w:val="46"/>
        </w:rPr>
        <w:t xml:space="preserve"> </w:t>
      </w:r>
      <w:r w:rsidRPr="009F2232">
        <w:t>и</w:t>
      </w:r>
      <w:r w:rsidRPr="009F2232">
        <w:rPr>
          <w:spacing w:val="3"/>
        </w:rPr>
        <w:t>н</w:t>
      </w:r>
      <w:r w:rsidRPr="009F2232">
        <w:rPr>
          <w:spacing w:val="-8"/>
        </w:rPr>
        <w:t>у</w:t>
      </w:r>
      <w:r w:rsidRPr="009F2232">
        <w:t>ю,</w:t>
      </w:r>
      <w:r w:rsidRPr="009F2232">
        <w:rPr>
          <w:spacing w:val="47"/>
        </w:rPr>
        <w:t xml:space="preserve"> </w:t>
      </w:r>
      <w:r w:rsidRPr="009F2232">
        <w:t>опр</w:t>
      </w:r>
      <w:r w:rsidRPr="009F2232">
        <w:rPr>
          <w:spacing w:val="-1"/>
        </w:rPr>
        <w:t>е</w:t>
      </w:r>
      <w:r w:rsidRPr="009F2232">
        <w:t>д</w:t>
      </w:r>
      <w:r w:rsidRPr="009F2232">
        <w:rPr>
          <w:spacing w:val="-1"/>
        </w:rPr>
        <w:t>е</w:t>
      </w:r>
      <w:r w:rsidRPr="009F2232">
        <w:t>л</w:t>
      </w:r>
      <w:r w:rsidRPr="009F2232">
        <w:rPr>
          <w:spacing w:val="-1"/>
        </w:rPr>
        <w:t>е</w:t>
      </w:r>
      <w:r w:rsidRPr="009F2232">
        <w:t>н</w:t>
      </w:r>
      <w:r w:rsidRPr="009F2232">
        <w:rPr>
          <w:spacing w:val="3"/>
        </w:rPr>
        <w:t>н</w:t>
      </w:r>
      <w:r w:rsidRPr="009F2232">
        <w:rPr>
          <w:spacing w:val="-8"/>
        </w:rPr>
        <w:t>у</w:t>
      </w:r>
      <w:r w:rsidRPr="009F2232">
        <w:t>ю</w:t>
      </w:r>
      <w:r w:rsidRPr="009F2232">
        <w:rPr>
          <w:spacing w:val="45"/>
        </w:rPr>
        <w:t xml:space="preserve"> </w:t>
      </w:r>
      <w:r w:rsidRPr="009F2232">
        <w:t>в</w:t>
      </w:r>
      <w:r w:rsidRPr="009F2232">
        <w:rPr>
          <w:spacing w:val="47"/>
        </w:rPr>
        <w:t xml:space="preserve"> </w:t>
      </w:r>
      <w:r w:rsidRPr="009F2232">
        <w:t>н</w:t>
      </w:r>
      <w:r w:rsidRPr="009F2232">
        <w:rPr>
          <w:spacing w:val="-1"/>
        </w:rPr>
        <w:t>ас</w:t>
      </w:r>
      <w:r w:rsidRPr="009F2232">
        <w:t>тоящ</w:t>
      </w:r>
      <w:r w:rsidRPr="009F2232">
        <w:rPr>
          <w:spacing w:val="-1"/>
        </w:rPr>
        <w:t>е</w:t>
      </w:r>
      <w:r w:rsidRPr="009F2232">
        <w:t>м</w:t>
      </w:r>
      <w:r w:rsidRPr="009F2232">
        <w:rPr>
          <w:spacing w:val="44"/>
        </w:rPr>
        <w:t xml:space="preserve"> </w:t>
      </w:r>
      <w:r w:rsidRPr="009F2232">
        <w:t>договоре</w:t>
      </w:r>
      <w:r w:rsidRPr="009F2232">
        <w:rPr>
          <w:spacing w:val="46"/>
        </w:rPr>
        <w:t xml:space="preserve"> </w:t>
      </w:r>
      <w:r w:rsidRPr="009F2232">
        <w:t>д</w:t>
      </w:r>
      <w:r w:rsidRPr="009F2232">
        <w:rPr>
          <w:spacing w:val="-1"/>
        </w:rPr>
        <w:t>е</w:t>
      </w:r>
      <w:r w:rsidRPr="009F2232">
        <w:t>ят</w:t>
      </w:r>
      <w:r w:rsidRPr="009F2232">
        <w:rPr>
          <w:spacing w:val="-1"/>
        </w:rPr>
        <w:t>е</w:t>
      </w:r>
      <w:r w:rsidRPr="009F2232">
        <w:t>льно</w:t>
      </w:r>
      <w:r w:rsidRPr="009F2232">
        <w:rPr>
          <w:spacing w:val="-1"/>
        </w:rPr>
        <w:t>с</w:t>
      </w:r>
      <w:r w:rsidRPr="009F2232">
        <w:t>т</w:t>
      </w:r>
      <w:r w:rsidRPr="009F2232">
        <w:rPr>
          <w:spacing w:val="-2"/>
        </w:rPr>
        <w:t>ь</w:t>
      </w:r>
      <w:r w:rsidRPr="009F2232">
        <w:t>, н</w:t>
      </w:r>
      <w:r w:rsidRPr="009F2232">
        <w:rPr>
          <w:spacing w:val="-1"/>
        </w:rPr>
        <w:t>а</w:t>
      </w:r>
      <w:r w:rsidRPr="009F2232">
        <w:t>пр</w:t>
      </w:r>
      <w:r w:rsidRPr="009F2232">
        <w:rPr>
          <w:spacing w:val="-1"/>
        </w:rPr>
        <w:t>а</w:t>
      </w:r>
      <w:r w:rsidRPr="009F2232">
        <w:t>вл</w:t>
      </w:r>
      <w:r w:rsidRPr="009F2232">
        <w:rPr>
          <w:spacing w:val="-2"/>
        </w:rPr>
        <w:t>е</w:t>
      </w:r>
      <w:r w:rsidRPr="009F2232">
        <w:t>н</w:t>
      </w:r>
      <w:r w:rsidRPr="009F2232">
        <w:rPr>
          <w:spacing w:val="3"/>
        </w:rPr>
        <w:t>н</w:t>
      </w:r>
      <w:r w:rsidRPr="009F2232">
        <w:rPr>
          <w:spacing w:val="-8"/>
        </w:rPr>
        <w:t>у</w:t>
      </w:r>
      <w:r w:rsidRPr="009F2232">
        <w:t>ю</w:t>
      </w:r>
      <w:r w:rsidRPr="009F2232">
        <w:rPr>
          <w:spacing w:val="55"/>
        </w:rPr>
        <w:t xml:space="preserve"> </w:t>
      </w:r>
      <w:r w:rsidRPr="009F2232">
        <w:t>на</w:t>
      </w:r>
      <w:r w:rsidRPr="009F2232">
        <w:rPr>
          <w:spacing w:val="54"/>
        </w:rPr>
        <w:t xml:space="preserve"> </w:t>
      </w:r>
      <w:r w:rsidRPr="009F2232">
        <w:t>до</w:t>
      </w:r>
      <w:r w:rsidRPr="009F2232">
        <w:rPr>
          <w:spacing w:val="-1"/>
        </w:rPr>
        <w:t>с</w:t>
      </w:r>
      <w:r w:rsidRPr="009F2232">
        <w:rPr>
          <w:spacing w:val="2"/>
        </w:rPr>
        <w:t>т</w:t>
      </w:r>
      <w:r w:rsidRPr="009F2232">
        <w:t>иж</w:t>
      </w:r>
      <w:r w:rsidRPr="009F2232">
        <w:rPr>
          <w:spacing w:val="-2"/>
        </w:rPr>
        <w:t>е</w:t>
      </w:r>
      <w:r w:rsidRPr="009F2232">
        <w:t>ние</w:t>
      </w:r>
      <w:r w:rsidRPr="009F2232">
        <w:rPr>
          <w:spacing w:val="54"/>
        </w:rPr>
        <w:t xml:space="preserve"> </w:t>
      </w:r>
      <w:r w:rsidRPr="009F2232">
        <w:t>ц</w:t>
      </w:r>
      <w:r w:rsidRPr="009F2232">
        <w:rPr>
          <w:spacing w:val="-1"/>
        </w:rPr>
        <w:t>е</w:t>
      </w:r>
      <w:r w:rsidRPr="009F2232">
        <w:t>л</w:t>
      </w:r>
      <w:r w:rsidRPr="009F2232">
        <w:rPr>
          <w:spacing w:val="-1"/>
        </w:rPr>
        <w:t>е</w:t>
      </w:r>
      <w:r w:rsidRPr="009F2232">
        <w:t>й</w:t>
      </w:r>
      <w:r w:rsidRPr="009F2232">
        <w:rPr>
          <w:spacing w:val="58"/>
        </w:rPr>
        <w:t xml:space="preserve"> </w:t>
      </w:r>
      <w:r w:rsidRPr="009F2232">
        <w:rPr>
          <w:spacing w:val="-8"/>
        </w:rPr>
        <w:t>у</w:t>
      </w:r>
      <w:r w:rsidRPr="009F2232">
        <w:t>пр</w:t>
      </w:r>
      <w:r w:rsidRPr="009F2232">
        <w:rPr>
          <w:spacing w:val="-1"/>
        </w:rPr>
        <w:t>а</w:t>
      </w:r>
      <w:r w:rsidRPr="009F2232">
        <w:t>в</w:t>
      </w:r>
      <w:r w:rsidRPr="009F2232">
        <w:rPr>
          <w:spacing w:val="1"/>
        </w:rPr>
        <w:t>ле</w:t>
      </w:r>
      <w:r w:rsidRPr="009F2232">
        <w:t>ния</w:t>
      </w:r>
      <w:r w:rsidRPr="009F2232">
        <w:rPr>
          <w:spacing w:val="54"/>
        </w:rPr>
        <w:t xml:space="preserve"> </w:t>
      </w:r>
      <w:r w:rsidRPr="009F2232">
        <w:t>многоквартирным домом, а собственник обязуется оплатить эти услуги и работы.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709"/>
        <w:jc w:val="both"/>
        <w:rPr>
          <w:noProof/>
        </w:rPr>
      </w:pPr>
      <w:r w:rsidRPr="009F2232">
        <w:t xml:space="preserve">1.3. </w:t>
      </w:r>
      <w:proofErr w:type="gramStart"/>
      <w:r w:rsidRPr="009F2232">
        <w:t xml:space="preserve">Цель настоящего Договора – обеспечение благоприятных и безопасных условий проживания граждан, надлежащее содержание и ремонт общего имущества в Многоквартирном доме, а также предоставление коммунальных и иных услуг </w:t>
      </w:r>
      <w:r w:rsidRPr="009F2232">
        <w:rPr>
          <w:noProof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– нанимателю, арендатору).</w:t>
      </w:r>
      <w:proofErr w:type="gramEnd"/>
    </w:p>
    <w:p w:rsidR="00DB1FCD" w:rsidRPr="009F2232" w:rsidRDefault="0044343F" w:rsidP="00512B0B">
      <w:pPr>
        <w:pStyle w:val="ConsNormal"/>
        <w:tabs>
          <w:tab w:val="left" w:pos="9355"/>
        </w:tabs>
        <w:ind w:righ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F2232">
        <w:rPr>
          <w:rFonts w:ascii="Times New Roman" w:eastAsiaTheme="minorEastAsia" w:hAnsi="Times New Roman" w:cs="Times New Roman"/>
          <w:sz w:val="24"/>
          <w:szCs w:val="24"/>
        </w:rPr>
        <w:t xml:space="preserve">1.4. </w:t>
      </w:r>
      <w:r w:rsidR="00DB1FCD" w:rsidRPr="009F2232">
        <w:rPr>
          <w:rFonts w:ascii="Times New Roman" w:eastAsiaTheme="minorEastAsia" w:hAnsi="Times New Roman" w:cs="Times New Roman"/>
          <w:sz w:val="24"/>
          <w:szCs w:val="24"/>
        </w:rPr>
        <w:t>Перечень Помещений приведен в Приложении №1 к Договору.</w:t>
      </w:r>
    </w:p>
    <w:p w:rsidR="0044343F" w:rsidRPr="009F2232" w:rsidRDefault="0044343F" w:rsidP="00512B0B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232">
        <w:rPr>
          <w:rFonts w:ascii="Times New Roman" w:hAnsi="Times New Roman" w:cs="Times New Roman"/>
          <w:noProof/>
          <w:sz w:val="24"/>
          <w:szCs w:val="24"/>
        </w:rPr>
        <w:t>Со</w:t>
      </w:r>
      <w:r w:rsidRPr="009F2232">
        <w:rPr>
          <w:rFonts w:ascii="Times New Roman" w:hAnsi="Times New Roman" w:cs="Times New Roman"/>
          <w:sz w:val="24"/>
          <w:szCs w:val="24"/>
        </w:rPr>
        <w:t xml:space="preserve">став общего имущества в Многоквартирном доме, в отношении которого осуществляется управление, и его состояние указаны в приложении № </w:t>
      </w:r>
      <w:r w:rsidR="00DB1FCD" w:rsidRPr="009F2232">
        <w:rPr>
          <w:rFonts w:ascii="Times New Roman" w:hAnsi="Times New Roman" w:cs="Times New Roman"/>
          <w:sz w:val="24"/>
          <w:szCs w:val="24"/>
        </w:rPr>
        <w:t>2</w:t>
      </w:r>
      <w:r w:rsidRPr="009F2232">
        <w:rPr>
          <w:rFonts w:ascii="Times New Roman" w:hAnsi="Times New Roman" w:cs="Times New Roman"/>
          <w:sz w:val="24"/>
          <w:szCs w:val="24"/>
        </w:rPr>
        <w:t xml:space="preserve"> к настоящему Договору. </w:t>
      </w:r>
    </w:p>
    <w:p w:rsidR="0044343F" w:rsidRPr="009F2232" w:rsidRDefault="0044343F" w:rsidP="00512B0B">
      <w:pPr>
        <w:pStyle w:val="ConsNormal"/>
        <w:tabs>
          <w:tab w:val="left" w:pos="0"/>
        </w:tabs>
        <w:ind w:righ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223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F2232">
        <w:rPr>
          <w:rFonts w:ascii="Times New Roman" w:hAnsi="Times New Roman" w:cs="Times New Roman"/>
          <w:sz w:val="24"/>
          <w:szCs w:val="24"/>
        </w:rPr>
        <w:t xml:space="preserve">Управляющая организация оказывает услуги и выполняет работы по содержанию и текущему ремонту общего имущества собственников помещений в многоквартирном доме в соответствии с Перечнем работ и услуг по содержанию и текущему ремонту общего имущества в Многоквартирном доме указанным в Приложении </w:t>
      </w:r>
      <w:r w:rsidR="004356A2" w:rsidRPr="009F2232">
        <w:rPr>
          <w:rFonts w:ascii="Times New Roman" w:hAnsi="Times New Roman" w:cs="Times New Roman"/>
          <w:sz w:val="24"/>
          <w:szCs w:val="24"/>
        </w:rPr>
        <w:t>№</w:t>
      </w:r>
      <w:r w:rsidRPr="009F2232">
        <w:rPr>
          <w:rFonts w:ascii="Times New Roman" w:hAnsi="Times New Roman" w:cs="Times New Roman"/>
          <w:sz w:val="24"/>
          <w:szCs w:val="24"/>
        </w:rPr>
        <w:t xml:space="preserve">№ </w:t>
      </w:r>
      <w:r w:rsidR="004356A2" w:rsidRPr="009F2232">
        <w:rPr>
          <w:rFonts w:ascii="Times New Roman" w:hAnsi="Times New Roman" w:cs="Times New Roman"/>
          <w:sz w:val="24"/>
          <w:szCs w:val="24"/>
        </w:rPr>
        <w:t xml:space="preserve">3, 4 </w:t>
      </w:r>
      <w:r w:rsidRPr="009F2232">
        <w:rPr>
          <w:rFonts w:ascii="Times New Roman" w:hAnsi="Times New Roman" w:cs="Times New Roman"/>
          <w:sz w:val="24"/>
          <w:szCs w:val="24"/>
        </w:rPr>
        <w:t>к настоящему Договору, в объеме взятых по настоящему договору обязательств, в пределах финансирования, осуществляемого собственниками, и в границах эксплуатационной</w:t>
      </w:r>
      <w:proofErr w:type="gramEnd"/>
      <w:r w:rsidRPr="009F2232">
        <w:rPr>
          <w:rFonts w:ascii="Times New Roman" w:hAnsi="Times New Roman" w:cs="Times New Roman"/>
          <w:sz w:val="24"/>
          <w:szCs w:val="24"/>
        </w:rPr>
        <w:t xml:space="preserve"> ответственности, </w:t>
      </w:r>
      <w:proofErr w:type="gramStart"/>
      <w:r w:rsidRPr="009F223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9F2232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Договором.</w:t>
      </w:r>
    </w:p>
    <w:p w:rsidR="0044343F" w:rsidRPr="009F2232" w:rsidRDefault="0044343F" w:rsidP="00512B0B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223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1.6.</w:t>
      </w:r>
      <w:r w:rsidRPr="009F2232">
        <w:rPr>
          <w:rFonts w:ascii="Times New Roman" w:hAnsi="Times New Roman" w:cs="Times New Roman"/>
          <w:sz w:val="24"/>
          <w:szCs w:val="24"/>
        </w:rPr>
        <w:t xml:space="preserve"> Информ</w:t>
      </w:r>
      <w:r w:rsidRPr="009F223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F2232">
        <w:rPr>
          <w:rFonts w:ascii="Times New Roman" w:hAnsi="Times New Roman" w:cs="Times New Roman"/>
          <w:sz w:val="24"/>
          <w:szCs w:val="24"/>
        </w:rPr>
        <w:t>ция</w:t>
      </w:r>
      <w:r w:rsidRPr="009F223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z w:val="24"/>
          <w:szCs w:val="24"/>
        </w:rPr>
        <w:t>об</w:t>
      </w:r>
      <w:r w:rsidRPr="009F223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F2232">
        <w:rPr>
          <w:rFonts w:ascii="Times New Roman" w:hAnsi="Times New Roman" w:cs="Times New Roman"/>
          <w:sz w:val="24"/>
          <w:szCs w:val="24"/>
        </w:rPr>
        <w:t>пр</w:t>
      </w:r>
      <w:r w:rsidRPr="009F2232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9F2232">
        <w:rPr>
          <w:rFonts w:ascii="Times New Roman" w:hAnsi="Times New Roman" w:cs="Times New Roman"/>
          <w:sz w:val="24"/>
          <w:szCs w:val="24"/>
        </w:rPr>
        <w:t>вляющ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2232">
        <w:rPr>
          <w:rFonts w:ascii="Times New Roman" w:hAnsi="Times New Roman" w:cs="Times New Roman"/>
          <w:sz w:val="24"/>
          <w:szCs w:val="24"/>
        </w:rPr>
        <w:t>й</w:t>
      </w:r>
      <w:r w:rsidRPr="009F223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z w:val="24"/>
          <w:szCs w:val="24"/>
        </w:rPr>
        <w:t>орг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2232">
        <w:rPr>
          <w:rFonts w:ascii="Times New Roman" w:hAnsi="Times New Roman" w:cs="Times New Roman"/>
          <w:sz w:val="24"/>
          <w:szCs w:val="24"/>
        </w:rPr>
        <w:t>н</w:t>
      </w:r>
      <w:r w:rsidRPr="009F223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F223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2232">
        <w:rPr>
          <w:rFonts w:ascii="Times New Roman" w:hAnsi="Times New Roman" w:cs="Times New Roman"/>
          <w:sz w:val="24"/>
          <w:szCs w:val="24"/>
        </w:rPr>
        <w:t>ц</w:t>
      </w:r>
      <w:r w:rsidRPr="009F2232">
        <w:rPr>
          <w:rFonts w:ascii="Times New Roman" w:hAnsi="Times New Roman" w:cs="Times New Roman"/>
          <w:spacing w:val="-2"/>
          <w:sz w:val="24"/>
          <w:szCs w:val="24"/>
        </w:rPr>
        <w:t>ии</w:t>
      </w:r>
      <w:r w:rsidRPr="009F2232">
        <w:rPr>
          <w:rFonts w:ascii="Times New Roman" w:hAnsi="Times New Roman" w:cs="Times New Roman"/>
          <w:sz w:val="24"/>
          <w:szCs w:val="24"/>
        </w:rPr>
        <w:t>,</w:t>
      </w:r>
      <w:r w:rsidRPr="009F223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z w:val="24"/>
          <w:szCs w:val="24"/>
        </w:rPr>
        <w:t>в</w:t>
      </w:r>
      <w:r w:rsidRPr="009F223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9F2232">
        <w:rPr>
          <w:rFonts w:ascii="Times New Roman" w:hAnsi="Times New Roman" w:cs="Times New Roman"/>
          <w:sz w:val="24"/>
          <w:szCs w:val="24"/>
        </w:rPr>
        <w:t>ом</w:t>
      </w:r>
      <w:r w:rsidRPr="009F223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F2232">
        <w:rPr>
          <w:rFonts w:ascii="Times New Roman" w:hAnsi="Times New Roman" w:cs="Times New Roman"/>
          <w:sz w:val="24"/>
          <w:szCs w:val="24"/>
        </w:rPr>
        <w:t>и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F2232">
        <w:rPr>
          <w:rFonts w:ascii="Times New Roman" w:hAnsi="Times New Roman" w:cs="Times New Roman"/>
          <w:sz w:val="24"/>
          <w:szCs w:val="24"/>
        </w:rPr>
        <w:t>ле</w:t>
      </w:r>
      <w:r w:rsidRPr="009F223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z w:val="24"/>
          <w:szCs w:val="24"/>
        </w:rPr>
        <w:t>о</w:t>
      </w:r>
      <w:r w:rsidRPr="009F223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2232">
        <w:rPr>
          <w:rFonts w:ascii="Times New Roman" w:hAnsi="Times New Roman" w:cs="Times New Roman"/>
          <w:sz w:val="24"/>
          <w:szCs w:val="24"/>
        </w:rPr>
        <w:t>е</w:t>
      </w:r>
      <w:r w:rsidRPr="009F223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F223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9F223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F2232">
        <w:rPr>
          <w:rFonts w:ascii="Times New Roman" w:hAnsi="Times New Roman" w:cs="Times New Roman"/>
          <w:sz w:val="24"/>
          <w:szCs w:val="24"/>
        </w:rPr>
        <w:t>жб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223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9F2232">
        <w:rPr>
          <w:rFonts w:ascii="Times New Roman" w:hAnsi="Times New Roman" w:cs="Times New Roman"/>
          <w:sz w:val="24"/>
          <w:szCs w:val="24"/>
        </w:rPr>
        <w:t>, конт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223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F2232">
        <w:rPr>
          <w:rFonts w:ascii="Times New Roman" w:hAnsi="Times New Roman" w:cs="Times New Roman"/>
          <w:sz w:val="24"/>
          <w:szCs w:val="24"/>
        </w:rPr>
        <w:t>тн</w:t>
      </w:r>
      <w:r w:rsidRPr="009F2232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9F2232">
        <w:rPr>
          <w:rFonts w:ascii="Times New Roman" w:hAnsi="Times New Roman" w:cs="Times New Roman"/>
          <w:sz w:val="24"/>
          <w:szCs w:val="24"/>
        </w:rPr>
        <w:t>х</w:t>
      </w:r>
      <w:r w:rsidRPr="009F223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z w:val="24"/>
          <w:szCs w:val="24"/>
        </w:rPr>
        <w:t>т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2232">
        <w:rPr>
          <w:rFonts w:ascii="Times New Roman" w:hAnsi="Times New Roman" w:cs="Times New Roman"/>
          <w:sz w:val="24"/>
          <w:szCs w:val="24"/>
        </w:rPr>
        <w:t>л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2232">
        <w:rPr>
          <w:rFonts w:ascii="Times New Roman" w:hAnsi="Times New Roman" w:cs="Times New Roman"/>
          <w:sz w:val="24"/>
          <w:szCs w:val="24"/>
        </w:rPr>
        <w:t>фо</w:t>
      </w:r>
      <w:r w:rsidRPr="009F223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F2232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9F2232">
        <w:rPr>
          <w:rFonts w:ascii="Times New Roman" w:hAnsi="Times New Roman" w:cs="Times New Roman"/>
          <w:sz w:val="24"/>
          <w:szCs w:val="24"/>
        </w:rPr>
        <w:t>х,</w:t>
      </w:r>
      <w:r w:rsidRPr="009F223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z w:val="24"/>
          <w:szCs w:val="24"/>
        </w:rPr>
        <w:t>р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2232">
        <w:rPr>
          <w:rFonts w:ascii="Times New Roman" w:hAnsi="Times New Roman" w:cs="Times New Roman"/>
          <w:sz w:val="24"/>
          <w:szCs w:val="24"/>
        </w:rPr>
        <w:t>жи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9F2232">
        <w:rPr>
          <w:rFonts w:ascii="Times New Roman" w:hAnsi="Times New Roman" w:cs="Times New Roman"/>
          <w:sz w:val="24"/>
          <w:szCs w:val="24"/>
        </w:rPr>
        <w:t>е</w:t>
      </w:r>
      <w:r w:rsidRPr="009F223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z w:val="24"/>
          <w:szCs w:val="24"/>
        </w:rPr>
        <w:t>р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2232">
        <w:rPr>
          <w:rFonts w:ascii="Times New Roman" w:hAnsi="Times New Roman" w:cs="Times New Roman"/>
          <w:sz w:val="24"/>
          <w:szCs w:val="24"/>
        </w:rPr>
        <w:t>боты</w:t>
      </w:r>
      <w:r w:rsidRPr="009F223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z w:val="24"/>
          <w:szCs w:val="24"/>
        </w:rPr>
        <w:t>и</w:t>
      </w:r>
      <w:r w:rsidRPr="009F223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pacing w:val="-3"/>
          <w:sz w:val="24"/>
          <w:szCs w:val="24"/>
        </w:rPr>
        <w:t xml:space="preserve">сайте управляющей организации </w:t>
      </w:r>
      <w:r w:rsidRPr="009F2232">
        <w:rPr>
          <w:rFonts w:ascii="Times New Roman" w:hAnsi="Times New Roman" w:cs="Times New Roman"/>
          <w:sz w:val="24"/>
          <w:szCs w:val="24"/>
        </w:rPr>
        <w:t>прив</w:t>
      </w:r>
      <w:r w:rsidRPr="009F223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F2232">
        <w:rPr>
          <w:rFonts w:ascii="Times New Roman" w:hAnsi="Times New Roman" w:cs="Times New Roman"/>
          <w:sz w:val="24"/>
          <w:szCs w:val="24"/>
        </w:rPr>
        <w:t>д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2232">
        <w:rPr>
          <w:rFonts w:ascii="Times New Roman" w:hAnsi="Times New Roman" w:cs="Times New Roman"/>
          <w:sz w:val="24"/>
          <w:szCs w:val="24"/>
        </w:rPr>
        <w:t>на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z w:val="24"/>
          <w:szCs w:val="24"/>
        </w:rPr>
        <w:t xml:space="preserve">в 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F2232">
        <w:rPr>
          <w:rFonts w:ascii="Times New Roman" w:hAnsi="Times New Roman" w:cs="Times New Roman"/>
          <w:sz w:val="24"/>
          <w:szCs w:val="24"/>
        </w:rPr>
        <w:t>рилож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2232">
        <w:rPr>
          <w:rFonts w:ascii="Times New Roman" w:hAnsi="Times New Roman" w:cs="Times New Roman"/>
          <w:sz w:val="24"/>
          <w:szCs w:val="24"/>
        </w:rPr>
        <w:t xml:space="preserve">нии № </w:t>
      </w:r>
      <w:r w:rsidR="004356A2" w:rsidRPr="009F2232">
        <w:rPr>
          <w:rFonts w:ascii="Times New Roman" w:hAnsi="Times New Roman" w:cs="Times New Roman"/>
          <w:sz w:val="24"/>
          <w:szCs w:val="24"/>
        </w:rPr>
        <w:t xml:space="preserve">5 </w:t>
      </w:r>
      <w:r w:rsidRPr="009F2232">
        <w:rPr>
          <w:rFonts w:ascii="Times New Roman" w:hAnsi="Times New Roman" w:cs="Times New Roman"/>
          <w:sz w:val="24"/>
          <w:szCs w:val="24"/>
        </w:rPr>
        <w:t>к</w:t>
      </w:r>
      <w:r w:rsidRPr="009F223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z w:val="24"/>
          <w:szCs w:val="24"/>
        </w:rPr>
        <w:t>н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9F2232">
        <w:rPr>
          <w:rFonts w:ascii="Times New Roman" w:hAnsi="Times New Roman" w:cs="Times New Roman"/>
          <w:sz w:val="24"/>
          <w:szCs w:val="24"/>
        </w:rPr>
        <w:t>тоящ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223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9F2232">
        <w:rPr>
          <w:rFonts w:ascii="Times New Roman" w:hAnsi="Times New Roman" w:cs="Times New Roman"/>
          <w:sz w:val="24"/>
          <w:szCs w:val="24"/>
        </w:rPr>
        <w:t>у</w:t>
      </w:r>
      <w:r w:rsidRPr="009F2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z w:val="24"/>
          <w:szCs w:val="24"/>
        </w:rPr>
        <w:t>Дого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F2232">
        <w:rPr>
          <w:rFonts w:ascii="Times New Roman" w:hAnsi="Times New Roman" w:cs="Times New Roman"/>
          <w:sz w:val="24"/>
          <w:szCs w:val="24"/>
        </w:rPr>
        <w:t>о</w:t>
      </w:r>
      <w:r w:rsidRPr="009F223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9F223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F2232">
        <w:rPr>
          <w:rFonts w:ascii="Times New Roman" w:hAnsi="Times New Roman" w:cs="Times New Roman"/>
          <w:spacing w:val="-3"/>
          <w:sz w:val="24"/>
          <w:szCs w:val="24"/>
        </w:rPr>
        <w:t>, а также</w:t>
      </w:r>
      <w:r w:rsidRPr="009F223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z w:val="24"/>
          <w:szCs w:val="24"/>
        </w:rPr>
        <w:t>информ</w:t>
      </w:r>
      <w:r w:rsidRPr="009F223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F2232">
        <w:rPr>
          <w:rFonts w:ascii="Times New Roman" w:hAnsi="Times New Roman" w:cs="Times New Roman"/>
          <w:sz w:val="24"/>
          <w:szCs w:val="24"/>
        </w:rPr>
        <w:t>ция</w:t>
      </w:r>
      <w:r w:rsidRPr="009F223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z w:val="24"/>
          <w:szCs w:val="24"/>
        </w:rPr>
        <w:t xml:space="preserve">о </w:t>
      </w:r>
      <w:r w:rsidR="004356A2" w:rsidRPr="009F2232">
        <w:rPr>
          <w:rFonts w:ascii="Times New Roman" w:hAnsi="Times New Roman" w:cs="Times New Roman"/>
          <w:sz w:val="24"/>
          <w:szCs w:val="24"/>
        </w:rPr>
        <w:t>представителях управляющей организации</w:t>
      </w:r>
      <w:r w:rsidRPr="009F2232">
        <w:rPr>
          <w:rFonts w:ascii="Times New Roman" w:hAnsi="Times New Roman" w:cs="Times New Roman"/>
          <w:sz w:val="24"/>
          <w:szCs w:val="24"/>
        </w:rPr>
        <w:t xml:space="preserve"> прив</w:t>
      </w:r>
      <w:r w:rsidRPr="009F223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F2232">
        <w:rPr>
          <w:rFonts w:ascii="Times New Roman" w:hAnsi="Times New Roman" w:cs="Times New Roman"/>
          <w:sz w:val="24"/>
          <w:szCs w:val="24"/>
        </w:rPr>
        <w:t>д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2232">
        <w:rPr>
          <w:rFonts w:ascii="Times New Roman" w:hAnsi="Times New Roman" w:cs="Times New Roman"/>
          <w:sz w:val="24"/>
          <w:szCs w:val="24"/>
        </w:rPr>
        <w:t>на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z w:val="24"/>
          <w:szCs w:val="24"/>
        </w:rPr>
        <w:t xml:space="preserve">в 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F2232">
        <w:rPr>
          <w:rFonts w:ascii="Times New Roman" w:hAnsi="Times New Roman" w:cs="Times New Roman"/>
          <w:sz w:val="24"/>
          <w:szCs w:val="24"/>
        </w:rPr>
        <w:t>рилож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2232">
        <w:rPr>
          <w:rFonts w:ascii="Times New Roman" w:hAnsi="Times New Roman" w:cs="Times New Roman"/>
          <w:sz w:val="24"/>
          <w:szCs w:val="24"/>
        </w:rPr>
        <w:t>нии № 5 к</w:t>
      </w:r>
      <w:r w:rsidRPr="009F223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z w:val="24"/>
          <w:szCs w:val="24"/>
        </w:rPr>
        <w:t>н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9F2232">
        <w:rPr>
          <w:rFonts w:ascii="Times New Roman" w:hAnsi="Times New Roman" w:cs="Times New Roman"/>
          <w:sz w:val="24"/>
          <w:szCs w:val="24"/>
        </w:rPr>
        <w:t>тоящ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223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9F2232">
        <w:rPr>
          <w:rFonts w:ascii="Times New Roman" w:hAnsi="Times New Roman" w:cs="Times New Roman"/>
          <w:sz w:val="24"/>
          <w:szCs w:val="24"/>
        </w:rPr>
        <w:t>у</w:t>
      </w:r>
      <w:r w:rsidRPr="009F2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2232">
        <w:rPr>
          <w:rFonts w:ascii="Times New Roman" w:hAnsi="Times New Roman" w:cs="Times New Roman"/>
          <w:sz w:val="24"/>
          <w:szCs w:val="24"/>
        </w:rPr>
        <w:t>Дого</w:t>
      </w:r>
      <w:r w:rsidRPr="009F223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F2232">
        <w:rPr>
          <w:rFonts w:ascii="Times New Roman" w:hAnsi="Times New Roman" w:cs="Times New Roman"/>
          <w:sz w:val="24"/>
          <w:szCs w:val="24"/>
        </w:rPr>
        <w:t>о</w:t>
      </w:r>
      <w:r w:rsidRPr="009F223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9F2232">
        <w:rPr>
          <w:rFonts w:ascii="Times New Roman" w:hAnsi="Times New Roman" w:cs="Times New Roman"/>
          <w:spacing w:val="-4"/>
          <w:sz w:val="24"/>
          <w:szCs w:val="24"/>
        </w:rPr>
        <w:t>у.</w:t>
      </w:r>
    </w:p>
    <w:p w:rsidR="0044343F" w:rsidRPr="009F2232" w:rsidRDefault="0044343F" w:rsidP="00512B0B">
      <w:pPr>
        <w:pStyle w:val="af1"/>
        <w:tabs>
          <w:tab w:val="left" w:pos="0"/>
        </w:tabs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9F2232">
        <w:rPr>
          <w:rFonts w:ascii="Times New Roman" w:hAnsi="Times New Roman" w:cs="Times New Roman"/>
          <w:spacing w:val="-4"/>
          <w:sz w:val="24"/>
          <w:szCs w:val="24"/>
        </w:rPr>
        <w:t>1.7.</w:t>
      </w:r>
      <w:r w:rsidRPr="009F2232">
        <w:rPr>
          <w:rFonts w:ascii="Times New Roman" w:hAnsi="Times New Roman" w:cs="Times New Roman"/>
          <w:sz w:val="24"/>
          <w:szCs w:val="24"/>
        </w:rPr>
        <w:t xml:space="preserve"> При </w:t>
      </w:r>
      <w:r w:rsidRPr="009F2232">
        <w:rPr>
          <w:rFonts w:ascii="Times New Roman" w:hAnsi="Times New Roman" w:cs="Times New Roman"/>
          <w:noProof/>
          <w:sz w:val="24"/>
          <w:szCs w:val="24"/>
        </w:rPr>
        <w:t>выполнении</w:t>
      </w:r>
      <w:r w:rsidRPr="009F2232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 Стороны руководствуются:</w:t>
      </w:r>
      <w:r w:rsidRPr="009F2232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44343F" w:rsidRPr="009F2232" w:rsidRDefault="0044343F" w:rsidP="001127D8">
      <w:pPr>
        <w:pStyle w:val="aa"/>
        <w:numPr>
          <w:ilvl w:val="2"/>
          <w:numId w:val="3"/>
        </w:numPr>
        <w:spacing w:after="0"/>
        <w:ind w:left="0" w:right="0" w:firstLine="709"/>
        <w:contextualSpacing w:val="0"/>
        <w:jc w:val="both"/>
        <w:rPr>
          <w:sz w:val="24"/>
          <w:szCs w:val="24"/>
        </w:rPr>
      </w:pPr>
      <w:r w:rsidRPr="009F2232">
        <w:rPr>
          <w:iCs/>
          <w:sz w:val="24"/>
          <w:szCs w:val="24"/>
        </w:rPr>
        <w:t>Кон</w:t>
      </w:r>
      <w:r w:rsidR="00252266">
        <w:rPr>
          <w:iCs/>
          <w:sz w:val="24"/>
          <w:szCs w:val="24"/>
        </w:rPr>
        <w:t>ституцией Российской Федерации;</w:t>
      </w:r>
    </w:p>
    <w:p w:rsidR="0044343F" w:rsidRPr="009F2232" w:rsidRDefault="0044343F" w:rsidP="001127D8">
      <w:pPr>
        <w:pStyle w:val="aa"/>
        <w:numPr>
          <w:ilvl w:val="2"/>
          <w:numId w:val="3"/>
        </w:numPr>
        <w:spacing w:after="0"/>
        <w:ind w:left="0" w:right="0" w:firstLine="709"/>
        <w:contextualSpacing w:val="0"/>
        <w:jc w:val="both"/>
        <w:rPr>
          <w:sz w:val="24"/>
          <w:szCs w:val="24"/>
        </w:rPr>
      </w:pPr>
      <w:r w:rsidRPr="009F2232">
        <w:rPr>
          <w:iCs/>
          <w:sz w:val="24"/>
          <w:szCs w:val="24"/>
        </w:rPr>
        <w:t>Гражданским кодексом Российской Федерации;</w:t>
      </w:r>
    </w:p>
    <w:p w:rsidR="0044343F" w:rsidRPr="009F2232" w:rsidRDefault="0044343F" w:rsidP="001127D8">
      <w:pPr>
        <w:pStyle w:val="aa"/>
        <w:numPr>
          <w:ilvl w:val="2"/>
          <w:numId w:val="3"/>
        </w:numPr>
        <w:spacing w:after="0"/>
        <w:ind w:left="0" w:right="0" w:firstLine="709"/>
        <w:contextualSpacing w:val="0"/>
        <w:jc w:val="both"/>
        <w:rPr>
          <w:sz w:val="24"/>
          <w:szCs w:val="24"/>
        </w:rPr>
      </w:pPr>
      <w:r w:rsidRPr="009F2232">
        <w:rPr>
          <w:iCs/>
          <w:sz w:val="24"/>
          <w:szCs w:val="24"/>
        </w:rPr>
        <w:t>Жилищным кодексом Российской Федерации;</w:t>
      </w:r>
    </w:p>
    <w:p w:rsidR="0044343F" w:rsidRPr="009F2232" w:rsidRDefault="0044343F" w:rsidP="001127D8">
      <w:pPr>
        <w:pStyle w:val="aa"/>
        <w:numPr>
          <w:ilvl w:val="2"/>
          <w:numId w:val="3"/>
        </w:numPr>
        <w:spacing w:after="0"/>
        <w:ind w:left="0" w:right="0" w:firstLine="709"/>
        <w:contextualSpacing w:val="0"/>
        <w:jc w:val="both"/>
        <w:rPr>
          <w:sz w:val="24"/>
          <w:szCs w:val="24"/>
        </w:rPr>
      </w:pPr>
      <w:r w:rsidRPr="009F2232">
        <w:rPr>
          <w:sz w:val="24"/>
          <w:szCs w:val="24"/>
        </w:rPr>
        <w:t>Федеральным законом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44343F" w:rsidRPr="009F2232" w:rsidRDefault="0044343F" w:rsidP="001127D8">
      <w:pPr>
        <w:pStyle w:val="aa"/>
        <w:numPr>
          <w:ilvl w:val="2"/>
          <w:numId w:val="3"/>
        </w:numPr>
        <w:spacing w:after="0"/>
        <w:ind w:left="0" w:right="0" w:firstLine="709"/>
        <w:contextualSpacing w:val="0"/>
        <w:jc w:val="both"/>
        <w:rPr>
          <w:sz w:val="24"/>
          <w:szCs w:val="24"/>
        </w:rPr>
      </w:pPr>
      <w:r w:rsidRPr="009F2232">
        <w:rPr>
          <w:sz w:val="24"/>
          <w:szCs w:val="24"/>
        </w:rPr>
        <w:t>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домов»;</w:t>
      </w:r>
    </w:p>
    <w:p w:rsidR="0044343F" w:rsidRPr="009F2232" w:rsidRDefault="0044343F" w:rsidP="001127D8">
      <w:pPr>
        <w:pStyle w:val="aa"/>
        <w:numPr>
          <w:ilvl w:val="2"/>
          <w:numId w:val="3"/>
        </w:numPr>
        <w:spacing w:after="0"/>
        <w:ind w:left="0" w:right="0" w:firstLine="709"/>
        <w:contextualSpacing w:val="0"/>
        <w:jc w:val="both"/>
        <w:rPr>
          <w:sz w:val="24"/>
          <w:szCs w:val="24"/>
        </w:rPr>
      </w:pPr>
      <w:proofErr w:type="gramStart"/>
      <w:r w:rsidRPr="009F2232">
        <w:rPr>
          <w:sz w:val="24"/>
          <w:szCs w:val="24"/>
        </w:rPr>
        <w:t>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44343F" w:rsidRPr="009F2232" w:rsidRDefault="0044343F" w:rsidP="001127D8">
      <w:pPr>
        <w:pStyle w:val="aa"/>
        <w:numPr>
          <w:ilvl w:val="2"/>
          <w:numId w:val="3"/>
        </w:numPr>
        <w:spacing w:after="0"/>
        <w:ind w:left="0" w:right="0" w:firstLine="709"/>
        <w:contextualSpacing w:val="0"/>
        <w:jc w:val="both"/>
        <w:rPr>
          <w:sz w:val="24"/>
          <w:szCs w:val="24"/>
        </w:rPr>
      </w:pPr>
      <w:r w:rsidRPr="009F2232">
        <w:rPr>
          <w:sz w:val="24"/>
          <w:szCs w:val="24"/>
        </w:rPr>
        <w:t>Постановлением Правительства РФ от 03.04.2013 N 290 «О минимальном перечне услуг</w:t>
      </w:r>
      <w:r w:rsidR="000030B8" w:rsidRPr="009F2232">
        <w:rPr>
          <w:sz w:val="24"/>
          <w:szCs w:val="24"/>
        </w:rPr>
        <w:t xml:space="preserve"> </w:t>
      </w:r>
      <w:r w:rsidRPr="009F2232">
        <w:rPr>
          <w:sz w:val="24"/>
          <w:szCs w:val="24"/>
        </w:rPr>
        <w:t>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344F10" w:rsidRPr="009F2232" w:rsidRDefault="0044343F" w:rsidP="001127D8">
      <w:pPr>
        <w:pStyle w:val="aa"/>
        <w:numPr>
          <w:ilvl w:val="2"/>
          <w:numId w:val="3"/>
        </w:numPr>
        <w:spacing w:after="0"/>
        <w:ind w:left="0" w:right="0" w:firstLine="709"/>
        <w:contextualSpacing w:val="0"/>
        <w:jc w:val="both"/>
        <w:rPr>
          <w:sz w:val="24"/>
          <w:szCs w:val="24"/>
        </w:rPr>
      </w:pPr>
      <w:r w:rsidRPr="009F2232">
        <w:rPr>
          <w:sz w:val="24"/>
          <w:szCs w:val="24"/>
        </w:rPr>
        <w:t>Постановлением Правительства РФ от 15.05.2013 N 416 «О порядке осуществления деятельности по управлению многоквартирными домами»;</w:t>
      </w:r>
    </w:p>
    <w:p w:rsidR="00344F10" w:rsidRPr="009F2232" w:rsidRDefault="0044343F" w:rsidP="001127D8">
      <w:pPr>
        <w:pStyle w:val="aa"/>
        <w:numPr>
          <w:ilvl w:val="2"/>
          <w:numId w:val="3"/>
        </w:numPr>
        <w:spacing w:after="0"/>
        <w:ind w:left="0" w:right="0" w:firstLine="709"/>
        <w:contextualSpacing w:val="0"/>
        <w:jc w:val="both"/>
        <w:rPr>
          <w:sz w:val="24"/>
          <w:szCs w:val="24"/>
        </w:rPr>
      </w:pPr>
      <w:r w:rsidRPr="009F2232">
        <w:rPr>
          <w:sz w:val="24"/>
          <w:szCs w:val="24"/>
        </w:rPr>
        <w:t>Постановлением Правительства РФ от 23.09.2010 N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44343F" w:rsidRPr="009F2232" w:rsidRDefault="0044343F" w:rsidP="001127D8">
      <w:pPr>
        <w:pStyle w:val="aa"/>
        <w:numPr>
          <w:ilvl w:val="2"/>
          <w:numId w:val="3"/>
        </w:numPr>
        <w:spacing w:after="0"/>
        <w:ind w:left="0" w:right="0" w:firstLine="709"/>
        <w:contextualSpacing w:val="0"/>
        <w:jc w:val="both"/>
        <w:rPr>
          <w:sz w:val="24"/>
          <w:szCs w:val="24"/>
        </w:rPr>
      </w:pPr>
      <w:r w:rsidRPr="009F2232">
        <w:rPr>
          <w:sz w:val="24"/>
          <w:szCs w:val="24"/>
        </w:rPr>
        <w:t>Постановление Правительства РФ от 28.10.2014 N 1110 «О лицензировании предпринимательской деятельности по управлению многоквартирными домами»;</w:t>
      </w:r>
    </w:p>
    <w:p w:rsidR="0044343F" w:rsidRPr="009F2232" w:rsidRDefault="0044343F" w:rsidP="001127D8">
      <w:pPr>
        <w:pStyle w:val="aa"/>
        <w:numPr>
          <w:ilvl w:val="2"/>
          <w:numId w:val="3"/>
        </w:numPr>
        <w:spacing w:after="0"/>
        <w:ind w:left="0" w:right="0" w:firstLine="709"/>
        <w:contextualSpacing w:val="0"/>
        <w:jc w:val="both"/>
        <w:rPr>
          <w:sz w:val="24"/>
          <w:szCs w:val="24"/>
        </w:rPr>
      </w:pPr>
      <w:r w:rsidRPr="009F2232">
        <w:rPr>
          <w:iCs/>
          <w:sz w:val="24"/>
          <w:szCs w:val="24"/>
        </w:rPr>
        <w:t>Другими нормативными правовыми актами Российской Федерации и положениями законодательства Российской Федерации</w:t>
      </w:r>
      <w:r w:rsidRPr="009F2232">
        <w:rPr>
          <w:sz w:val="24"/>
          <w:szCs w:val="24"/>
        </w:rPr>
        <w:t>.</w:t>
      </w:r>
    </w:p>
    <w:p w:rsidR="0044343F" w:rsidRPr="009F2232" w:rsidRDefault="0044343F" w:rsidP="00512B0B">
      <w:pPr>
        <w:widowControl w:val="0"/>
        <w:outlineLvl w:val="0"/>
        <w:rPr>
          <w:b/>
        </w:rPr>
      </w:pPr>
    </w:p>
    <w:p w:rsidR="0044343F" w:rsidRPr="00E12DE5" w:rsidRDefault="0044343F" w:rsidP="001127D8">
      <w:pPr>
        <w:pStyle w:val="aa"/>
        <w:widowControl w:val="0"/>
        <w:numPr>
          <w:ilvl w:val="0"/>
          <w:numId w:val="3"/>
        </w:numPr>
        <w:jc w:val="center"/>
        <w:outlineLvl w:val="0"/>
        <w:rPr>
          <w:b/>
          <w:sz w:val="24"/>
          <w:szCs w:val="24"/>
          <w:lang w:val="en-US"/>
        </w:rPr>
      </w:pPr>
      <w:r w:rsidRPr="00E12DE5">
        <w:rPr>
          <w:b/>
          <w:sz w:val="24"/>
          <w:szCs w:val="24"/>
        </w:rPr>
        <w:t>Права и обязанности сторон</w:t>
      </w:r>
    </w:p>
    <w:p w:rsidR="00E12DE5" w:rsidRPr="00E12DE5" w:rsidRDefault="00E12DE5" w:rsidP="00E12DE5">
      <w:pPr>
        <w:pStyle w:val="aa"/>
        <w:widowControl w:val="0"/>
        <w:ind w:left="585" w:firstLine="0"/>
        <w:outlineLvl w:val="0"/>
        <w:rPr>
          <w:b/>
          <w:lang w:val="en-US"/>
        </w:rPr>
      </w:pP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2.1. Управляющая организация обязана: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2.1.1. Обеспечивать надлежащее управление Многоквартирным домом, надлежащее содержание</w:t>
      </w:r>
      <w:r w:rsidR="000030B8" w:rsidRPr="009F2232">
        <w:t xml:space="preserve"> </w:t>
      </w:r>
      <w:r w:rsidRPr="009F2232">
        <w:t>и текущий ремонт общего имущества в Многоквартирном доме и предоставлять коммунальные услуги надлежащего качества.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РФ,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1) соблюдение требований к надежности и безопасности многоквартирного дома;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4) соблюдение прав и законных интересов собственников помещений в многоквартирном доме,</w:t>
      </w:r>
      <w:r w:rsidR="000030B8" w:rsidRPr="009F2232">
        <w:t xml:space="preserve"> </w:t>
      </w:r>
      <w:r w:rsidRPr="009F2232">
        <w:t>а также иных пользователей помещений;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lastRenderedPageBreak/>
        <w:t xml:space="preserve">2.1.2. </w:t>
      </w:r>
      <w:proofErr w:type="gramStart"/>
      <w:r w:rsidRPr="009F2232">
        <w:t>Совместно с советом многоквартирного дома подготавливать предложения по вопросам содержания и текущего ремонта общего имущества в Многоквартирном доме для их рассмотрения общим собранием собственников помещений в Мн</w:t>
      </w:r>
      <w:r w:rsidR="004F5F92" w:rsidRPr="009F2232">
        <w:t xml:space="preserve">огоквартирном доме, в том числе </w:t>
      </w:r>
      <w:r w:rsidRPr="009F2232">
        <w:t>разрабатывать</w:t>
      </w:r>
      <w:r w:rsidR="000030B8" w:rsidRPr="009F2232">
        <w:t xml:space="preserve"> </w:t>
      </w:r>
      <w:r w:rsidRPr="009F2232">
        <w:t>в соответствии с действующим законодате</w:t>
      </w:r>
      <w:r w:rsidR="004F5F92" w:rsidRPr="009F2232">
        <w:t xml:space="preserve">льством, перечень работ услуг </w:t>
      </w:r>
      <w:r w:rsidRPr="009F2232">
        <w:t>и работ по содержанию</w:t>
      </w:r>
      <w:r w:rsidR="000030B8" w:rsidRPr="009F2232">
        <w:t xml:space="preserve"> </w:t>
      </w:r>
      <w:r w:rsidRPr="009F2232">
        <w:t>и текущему ремонту общего имущества в Многоквартирном доме (далее – Перечень работ и услуг)</w:t>
      </w:r>
      <w:r w:rsidR="000030B8" w:rsidRPr="009F2232">
        <w:t xml:space="preserve"> </w:t>
      </w:r>
      <w:r w:rsidRPr="009F2232">
        <w:t>и представлять его</w:t>
      </w:r>
      <w:proofErr w:type="gramEnd"/>
      <w:r w:rsidRPr="009F2232">
        <w:t xml:space="preserve"> собственникам помещений в Многоквартирном доме для утверждения. 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 Утвержденный собственниками в Многоквартирном доме Перечень работ и услуг может быть изменен на основании соответствующего решения общего собрания указанных собственников.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2.1.3.</w:t>
      </w:r>
      <w:bookmarkStart w:id="0" w:name="Par81"/>
      <w:bookmarkEnd w:id="0"/>
      <w:r w:rsidRPr="009F2232">
        <w:t xml:space="preserve"> Предоставлять коммунальные услуги Собственнику помещений в Многоквартирном доме</w:t>
      </w:r>
      <w:r w:rsidR="000030B8" w:rsidRPr="009F2232">
        <w:t xml:space="preserve"> </w:t>
      </w:r>
      <w:r w:rsidRPr="009F2232">
        <w:t xml:space="preserve">в соответствии с требованиями, установленными </w:t>
      </w:r>
      <w:hyperlink r:id="rId8" w:history="1">
        <w:r w:rsidRPr="009F2232">
          <w:t>Правилами</w:t>
        </w:r>
      </w:hyperlink>
      <w:r w:rsidRPr="009F2232">
        <w:t xml:space="preserve"> предоставления коммунальных услуг собственникам и пользователям помещений в многоквартирных домах и жилых домов, установленного качества</w:t>
      </w:r>
      <w:r w:rsidR="008E7A3E" w:rsidRPr="009F2232">
        <w:t>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bookmarkStart w:id="1" w:name="Par88"/>
      <w:bookmarkEnd w:id="1"/>
      <w:r w:rsidRPr="009F2232">
        <w:t xml:space="preserve">2.1.4. Заключить с </w:t>
      </w:r>
      <w:proofErr w:type="spellStart"/>
      <w:r w:rsidRPr="009F2232">
        <w:t>ресурсоснабжающими</w:t>
      </w:r>
      <w:proofErr w:type="spellEnd"/>
      <w:r w:rsidRPr="009F2232">
        <w:t xml:space="preserve"> организациями договоры в соответствии с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 в объемах и в соответствии качеством, предусмотренными настоящим Договором.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 xml:space="preserve">2.1.5. </w:t>
      </w:r>
      <w:proofErr w:type="gramStart"/>
      <w:r w:rsidRPr="009F2232">
        <w:t>На основании решения общего собрания собственников помещений проводить и/или обеспечивать проведение мероприятий по энергосбережению и повышению энергетич</w:t>
      </w:r>
      <w:r w:rsidR="004F5F92" w:rsidRPr="009F2232">
        <w:t>еской эффективности, включенных</w:t>
      </w:r>
      <w:r w:rsidRPr="009F2232">
        <w:t xml:space="preserve"> в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</w:t>
      </w:r>
      <w:r w:rsidR="000030B8" w:rsidRPr="009F2232">
        <w:t xml:space="preserve"> </w:t>
      </w:r>
      <w:r w:rsidRPr="009F2232">
        <w:t>в многоквартирном доме, утвержденный постановлением Правительства Санкт-Петербурга от 28.04.2012 № 405, за исключением случаев проведения указанных мероприятий ранее и сохранения результатов их проведения.</w:t>
      </w:r>
      <w:proofErr w:type="gramEnd"/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Обеспечить выполнение требований законодательства об энергосбережении и о повышении энергетической эффективности.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bookmarkStart w:id="2" w:name="Par99"/>
      <w:bookmarkEnd w:id="2"/>
      <w:r w:rsidRPr="009F2232">
        <w:t>2.1.6.Обеспечить круглосуточное аварийно-диспетчерское обслуживание Многоквартирного дома и уведомить Собственника и совет многоквартирного дома о номерах телефонов аварийных</w:t>
      </w:r>
      <w:r w:rsidR="000030B8" w:rsidRPr="009F2232">
        <w:t xml:space="preserve"> </w:t>
      </w:r>
      <w:r w:rsidRPr="009F2232">
        <w:t>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 xml:space="preserve">2.1.7. </w:t>
      </w:r>
      <w:proofErr w:type="gramStart"/>
      <w:r w:rsidRPr="009F2232">
        <w:t>Обеспечить выполнение работ по локализации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электричества, исключение нахождения граждан в опасных зонах территориях и других, подлежащих экстренному устранению, в течение 30 минут с момента поступления заявки по телефону.</w:t>
      </w:r>
      <w:proofErr w:type="gramEnd"/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bookmarkStart w:id="3" w:name="Par112"/>
      <w:bookmarkEnd w:id="3"/>
      <w:r w:rsidRPr="009F2232">
        <w:t>2.1.8. Обеспечить раскрытие информации, в соответствии с действующим законодательством.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 xml:space="preserve">2.1.9. </w:t>
      </w:r>
      <w:proofErr w:type="gramStart"/>
      <w:r w:rsidRPr="009F2232">
        <w:t>Информировать Собственника и совет многоквартирного дома о причинах и предполагаемой продолжительности перерывов в предоставлении коммунальных услуг, предоставления коммунальных услуг ненадлежащего качества в течение одних суток с момента обнаружения указанных фактов путем размеще</w:t>
      </w:r>
      <w:r w:rsidR="00252266">
        <w:t xml:space="preserve">ния соответствующей информации </w:t>
      </w:r>
      <w:r w:rsidRPr="009F2232">
        <w:t>на информационных стендах дома, а в случае личного обращения - немедленно.</w:t>
      </w:r>
      <w:proofErr w:type="gramEnd"/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2.1.10.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2.1.11. Осуществлять ввод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bookmarkStart w:id="4" w:name="Par125"/>
      <w:bookmarkStart w:id="5" w:name="Par129"/>
      <w:bookmarkEnd w:id="4"/>
      <w:bookmarkEnd w:id="5"/>
      <w:r w:rsidRPr="009F2232">
        <w:t xml:space="preserve">2.1.12. Не допускать использования общего имущества Собственников помещений в Многоквартирном доме, в </w:t>
      </w:r>
      <w:proofErr w:type="spellStart"/>
      <w:r w:rsidRPr="009F2232">
        <w:t>т.ч</w:t>
      </w:r>
      <w:proofErr w:type="spellEnd"/>
      <w:r w:rsidRPr="009F2232">
        <w:t>. использование  коммунальных ресурсов, без соответствующих решений общего собрания Собственников.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 xml:space="preserve">В случае решения общего собрания Собственников о передаче в пользование общего </w:t>
      </w:r>
      <w:r w:rsidRPr="009F2232">
        <w:lastRenderedPageBreak/>
        <w:t>имущества либо его части иным лицам, а также определении Управляющей организации уполномоченным</w:t>
      </w:r>
      <w:r w:rsidR="000030B8" w:rsidRPr="009F2232">
        <w:t xml:space="preserve"> </w:t>
      </w:r>
      <w:r w:rsidRPr="009F2232">
        <w:t>по указанным вопросам лицом - заключать соответствующие договоры.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proofErr w:type="gramStart"/>
      <w:r w:rsidRPr="009F2232"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bookmarkStart w:id="6" w:name="Par134"/>
      <w:bookmarkStart w:id="7" w:name="Par135"/>
      <w:bookmarkEnd w:id="6"/>
      <w:bookmarkEnd w:id="7"/>
      <w:r w:rsidRPr="009F2232">
        <w:t xml:space="preserve">2.1.13. </w:t>
      </w:r>
      <w:proofErr w:type="gramStart"/>
      <w:r w:rsidRPr="009F2232">
        <w:t>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</w:t>
      </w:r>
      <w:proofErr w:type="gramEnd"/>
      <w:r w:rsidRPr="009F2232">
        <w:t xml:space="preserve"> данных собственников о выборе способа управления таким домом, или, если такой собственник не указан, любому собственнику помещения в таком доме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2.1.14. Знакомить Собственников или уполномоченных ими лиц, членов Совета многоквартирного дома, по их запросам с имеющейся документацией, информацией и сведениями, касающимися управления многоквартирным домом, его состояния, содержания и ремонта общего имущества.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2.1.15. Рассматривать предложения, заявления, жалобы Собственника, вести учет, принимать меры, необходимые для устранения указанных в них недостатков, в установленные законодательством сроки.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2.1.16. Ежегодно в течение первого квартала текущего года представлять ежегодный отчёт о выполнении договора за предыдущий год собственникам помещений в многоквартирном доме.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2.1.17. В случае</w:t>
      </w:r>
      <w:proofErr w:type="gramStart"/>
      <w:r w:rsidRPr="009F2232">
        <w:t>,</w:t>
      </w:r>
      <w:proofErr w:type="gramEnd"/>
      <w:r w:rsidRPr="009F2232">
        <w:t xml:space="preserve"> если собственники помещений в Многоквартирном доме приняли решение о формировании фонда капитального ремонта на специальном счете, владельцем которого является управляющая организация, обеспечивать выполнение капитально</w:t>
      </w:r>
      <w:r w:rsidR="004F5F92" w:rsidRPr="009F2232">
        <w:t xml:space="preserve">го ремонта общего имущества </w:t>
      </w:r>
      <w:r w:rsidRPr="009F2232">
        <w:t>в Многоквартирном доме в объеме и в сроки, которые предусмотрены региональной программой капитального ремонта и краткосрочным планом реализации региональной программы.</w:t>
      </w:r>
    </w:p>
    <w:p w:rsidR="0044343F" w:rsidRPr="00252266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2.1.18. Предоставить обеспечение исполнения обязательств п</w:t>
      </w:r>
      <w:r w:rsidR="00252266">
        <w:t>о уплате Собственнику Помещени</w:t>
      </w:r>
      <w:proofErr w:type="gramStart"/>
      <w:r w:rsidR="00252266">
        <w:t>я</w:t>
      </w:r>
      <w:r w:rsidRPr="009F2232">
        <w:t>(</w:t>
      </w:r>
      <w:proofErr w:type="gramEnd"/>
      <w:r w:rsidRPr="009F2232">
        <w:t>-</w:t>
      </w:r>
      <w:proofErr w:type="spellStart"/>
      <w:r w:rsidRPr="009F2232">
        <w:t>ий</w:t>
      </w:r>
      <w:proofErr w:type="spellEnd"/>
      <w:r w:rsidRPr="009F2232">
        <w:t>) в Многоквартирном доме средств, причитающихся ему в случае возмещения убытков (вреда), причиненных общему имуществу и(или) в качестве неусто</w:t>
      </w:r>
      <w:r w:rsidR="004F5F92" w:rsidRPr="009F2232">
        <w:t xml:space="preserve">йки (штрафа, пеней) вследствие </w:t>
      </w:r>
      <w:r w:rsidRPr="009F2232">
        <w:t>неисполнения, просрочки исполнения или иного ненадлежащего испол</w:t>
      </w:r>
      <w:r w:rsidR="00252266">
        <w:t>нения обязательств по Договору.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Мерой по обеспечению исполнения обязательств Упр</w:t>
      </w:r>
      <w:r w:rsidR="00D80342" w:rsidRPr="009F2232">
        <w:t xml:space="preserve">авляющей организацией является: </w:t>
      </w:r>
      <w:r w:rsidRPr="009F2232">
        <w:t>страхование ответственности Управляющей организации</w:t>
      </w:r>
      <w:r w:rsidR="008E7A3E" w:rsidRPr="009F2232">
        <w:t>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proofErr w:type="gramStart"/>
      <w:r w:rsidRPr="009F2232">
        <w:t xml:space="preserve">В случае неисполнения, просрочки исполнения или иного ненадлежащего исполнения Управляющей организацией обязательств по Договору, в том числе в случае невыполнения обязательств по оплате ресурсов </w:t>
      </w:r>
      <w:proofErr w:type="spellStart"/>
      <w:r w:rsidRPr="009F2232">
        <w:t>ресурсоснабжающим</w:t>
      </w:r>
      <w:proofErr w:type="spellEnd"/>
      <w:r w:rsidRPr="009F2232">
        <w:t xml:space="preserve"> организациям, а также в случае причинения вреда общему имуществу Собственников Помещений в Многоквартирном доме обеспечение исполнения обязательств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</w:t>
      </w:r>
      <w:proofErr w:type="spellStart"/>
      <w:r w:rsidRPr="009F2232">
        <w:t>ресурсоснабжающих</w:t>
      </w:r>
      <w:proofErr w:type="spellEnd"/>
      <w:proofErr w:type="gramEnd"/>
      <w:r w:rsidRPr="009F2232">
        <w:t xml:space="preserve"> организаций - в пользу соответствующих </w:t>
      </w:r>
      <w:proofErr w:type="spellStart"/>
      <w:r w:rsidRPr="009F2232">
        <w:t>ресурсоснабжающих</w:t>
      </w:r>
      <w:proofErr w:type="spellEnd"/>
      <w:r w:rsidRPr="009F2232">
        <w:t xml:space="preserve"> организаций. 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При использовании всего или части обеспечения исполнения обязательств общее имущество Многоквартирно</w:t>
      </w:r>
      <w:r w:rsidR="004F5F92" w:rsidRPr="009F2232">
        <w:t>го дома подлежит восстановлению</w:t>
      </w:r>
      <w:r w:rsidRPr="009F2232">
        <w:t xml:space="preserve"> за счет средств Управляющей организации.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2.1.19. Ежемесячно возобновлять обеспечение исполнения обязатель</w:t>
      </w:r>
      <w:proofErr w:type="gramStart"/>
      <w:r w:rsidRPr="009F2232">
        <w:t>ств в сл</w:t>
      </w:r>
      <w:proofErr w:type="gramEnd"/>
      <w:r w:rsidRPr="009F2232">
        <w:t>учае его реализации полностью или частично согласно п. 2.1.18 Договора.</w:t>
      </w:r>
    </w:p>
    <w:p w:rsidR="00FF0DCD" w:rsidRPr="009F2232" w:rsidRDefault="00FF0DCD" w:rsidP="00512B0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9F2232">
        <w:rPr>
          <w:rFonts w:eastAsiaTheme="minorEastAsia"/>
        </w:rPr>
        <w:t xml:space="preserve">2.1.20. Осуществлять </w:t>
      </w:r>
      <w:proofErr w:type="gramStart"/>
      <w:r w:rsidRPr="009F2232">
        <w:rPr>
          <w:rFonts w:eastAsiaTheme="minorEastAsia"/>
        </w:rPr>
        <w:t>контроль за</w:t>
      </w:r>
      <w:proofErr w:type="gramEnd"/>
      <w:r w:rsidRPr="009F2232">
        <w:rPr>
          <w:rFonts w:eastAsiaTheme="minorEastAsia"/>
        </w:rPr>
        <w:t xml:space="preserve"> свободной жилой площадью:</w:t>
      </w:r>
    </w:p>
    <w:p w:rsidR="00FF0DCD" w:rsidRPr="009F2232" w:rsidRDefault="00FF0DCD" w:rsidP="00512B0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9F2232">
        <w:rPr>
          <w:rFonts w:eastAsiaTheme="minorEastAsia"/>
        </w:rPr>
        <w:t>2.1.20.1. Обеспечивать доступ в свободные помещения, при необходимости организовывать работы по вскрытию свободных жилых помещений;</w:t>
      </w:r>
    </w:p>
    <w:p w:rsidR="00FF0DCD" w:rsidRPr="009F2232" w:rsidRDefault="00FF0DCD" w:rsidP="00512B0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9F2232">
        <w:rPr>
          <w:rFonts w:eastAsiaTheme="minorEastAsia"/>
        </w:rPr>
        <w:lastRenderedPageBreak/>
        <w:t>2.1.20.2. Проводить периодические обследования и осмотры жилых помещений в целях недопущения незаконного проживания лиц в данных помещениях;</w:t>
      </w:r>
    </w:p>
    <w:p w:rsidR="00FF0DCD" w:rsidRPr="009F2232" w:rsidRDefault="00FF0DCD" w:rsidP="00512B0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9F2232">
        <w:rPr>
          <w:rFonts w:eastAsiaTheme="minorEastAsia"/>
        </w:rPr>
        <w:t xml:space="preserve">2.1.20.3. В случае необходимости выполнять работы </w:t>
      </w:r>
      <w:proofErr w:type="gramStart"/>
      <w:r w:rsidRPr="009F2232">
        <w:rPr>
          <w:rFonts w:eastAsiaTheme="minorEastAsia"/>
        </w:rPr>
        <w:t>по</w:t>
      </w:r>
      <w:proofErr w:type="gramEnd"/>
      <w:r w:rsidRPr="009F2232">
        <w:rPr>
          <w:rFonts w:eastAsiaTheme="minorEastAsia"/>
        </w:rPr>
        <w:t xml:space="preserve"> технической </w:t>
      </w:r>
      <w:proofErr w:type="spellStart"/>
      <w:r w:rsidRPr="009F2232">
        <w:rPr>
          <w:rFonts w:eastAsiaTheme="minorEastAsia"/>
        </w:rPr>
        <w:t>укрепленности</w:t>
      </w:r>
      <w:proofErr w:type="spellEnd"/>
      <w:r w:rsidRPr="009F2232">
        <w:rPr>
          <w:rFonts w:eastAsiaTheme="minorEastAsia"/>
        </w:rPr>
        <w:t xml:space="preserve"> оконных и дверных заполнений в свободных жилых помещениях.</w:t>
      </w:r>
    </w:p>
    <w:p w:rsidR="00FF0DCD" w:rsidRPr="00252266" w:rsidRDefault="00FF0DCD" w:rsidP="00512B0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9F2232">
        <w:rPr>
          <w:rFonts w:eastAsiaTheme="minorEastAsia"/>
        </w:rPr>
        <w:t xml:space="preserve">2.1.21. При расселении жилых домов, признанных аварийными производить укрепление расселенных квартир домов по мере расселения дома. Надлежащим образом содержать данные дома, производить текущий ремонт. После полного расселения производить </w:t>
      </w:r>
      <w:proofErr w:type="spellStart"/>
      <w:r w:rsidRPr="009F2232">
        <w:rPr>
          <w:rFonts w:eastAsiaTheme="minorEastAsia"/>
        </w:rPr>
        <w:t>укрепленность</w:t>
      </w:r>
      <w:proofErr w:type="spellEnd"/>
      <w:r w:rsidRPr="009F2232">
        <w:rPr>
          <w:rFonts w:eastAsiaTheme="minorEastAsia"/>
        </w:rPr>
        <w:t xml:space="preserve"> всего дома по заданию Собственника.</w:t>
      </w:r>
    </w:p>
    <w:p w:rsidR="00FF0DCD" w:rsidRPr="009F2232" w:rsidRDefault="00D80342" w:rsidP="00512B0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9F2232">
        <w:rPr>
          <w:rFonts w:eastAsiaTheme="minorEastAsia"/>
        </w:rPr>
        <w:t>2.1.22</w:t>
      </w:r>
      <w:r w:rsidR="004F5F92" w:rsidRPr="009F2232">
        <w:rPr>
          <w:rFonts w:eastAsiaTheme="minorEastAsia"/>
        </w:rPr>
        <w:t xml:space="preserve">. Обеспечивать содержание, ремонт </w:t>
      </w:r>
      <w:r w:rsidR="00FF0DCD" w:rsidRPr="009F2232">
        <w:rPr>
          <w:rFonts w:eastAsiaTheme="minorEastAsia"/>
        </w:rPr>
        <w:t>и замену почтовых абонентских шкафов в соответствии с Федеральным законом от 17-07.1999 № 176-ФЗ «О почтовой связи».</w:t>
      </w:r>
    </w:p>
    <w:p w:rsidR="00FF0DCD" w:rsidRPr="009F2232" w:rsidRDefault="00FF0DCD" w:rsidP="00512B0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 w:rsidRPr="009F2232">
        <w:rPr>
          <w:rFonts w:eastAsiaTheme="minorEastAsia"/>
        </w:rPr>
        <w:t>2.1.2</w:t>
      </w:r>
      <w:r w:rsidR="00D80342" w:rsidRPr="009F2232">
        <w:rPr>
          <w:rFonts w:eastAsiaTheme="minorEastAsia"/>
        </w:rPr>
        <w:t>3</w:t>
      </w:r>
      <w:r w:rsidRPr="009F2232">
        <w:rPr>
          <w:rFonts w:eastAsiaTheme="minorEastAsia"/>
        </w:rPr>
        <w:t>.Принимать меры к нанимателям жилых Помещений по обеспечению внесения платежей, указанных в пункте 3.4.1, Договора, в том числе по взысканию с указанных лиц, на основании выданной Собственником доверенности, в судебном порядке платы за пользование жилым Помещением, содержание и ремонт жилого Помещения, платы за коммунальные услуги, пени, начисляемые в соответствии с действующим законодательством РФ.</w:t>
      </w:r>
      <w:proofErr w:type="gramEnd"/>
    </w:p>
    <w:p w:rsidR="000E03F9" w:rsidRPr="009F2232" w:rsidRDefault="004F5F92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2.1.24. Предоставлять ежемесячно до </w:t>
      </w:r>
      <w:r w:rsidR="000E03F9" w:rsidRPr="009F2232">
        <w:t xml:space="preserve">1 числа месяца следующего за </w:t>
      </w:r>
      <w:proofErr w:type="gramStart"/>
      <w:r w:rsidR="000E03F9" w:rsidRPr="009F2232">
        <w:t>отчетным</w:t>
      </w:r>
      <w:proofErr w:type="gramEnd"/>
      <w:r w:rsidR="000E03F9" w:rsidRPr="009F2232">
        <w:t xml:space="preserve"> акт выполненных работ и услуг.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2.2. Управляющая организация вправе: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2.2.1. Самостоятельно определять порядок и способ выполнения своих обязательств по настоящему Договору, в </w:t>
      </w:r>
      <w:proofErr w:type="spellStart"/>
      <w:r w:rsidRPr="009F2232">
        <w:t>т.ч</w:t>
      </w:r>
      <w:proofErr w:type="spellEnd"/>
      <w:r w:rsidRPr="009F2232">
        <w:t>. поручать выполнение обязательств по настоящему Договору третьим лицам.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2.2.2. Требовать </w:t>
      </w:r>
      <w:proofErr w:type="gramStart"/>
      <w:r w:rsidRPr="009F2232">
        <w:t>от Собственника обеспечения внесения Управляющей организации платы по Договору в полном объеме в соответствии с выставленными платежными документами</w:t>
      </w:r>
      <w:proofErr w:type="gramEnd"/>
      <w:r w:rsidRPr="009F2232">
        <w:t>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2.2.3. </w:t>
      </w:r>
      <w:proofErr w:type="gramStart"/>
      <w:r w:rsidRPr="009F2232">
        <w:t>В случае если Помещение не оборудовано индивидуальным или общим (квартирным) прибором учета холодной воды, горячей воды, электрической энергии и газа и Управляющая организация располагает сведениями о временно проживающих в Помещении гражданах (далее - потребители), не зарегистрированных в этом помещении по постоянному (временному) месту жительства или месту пребывания, Управляющая организация вправе составить акт об установлении количества граждан, временно проживающих в Помещении.</w:t>
      </w:r>
      <w:proofErr w:type="gramEnd"/>
      <w:r w:rsidRPr="009F2232">
        <w:t xml:space="preserve"> Указанный акт подписывается Управляющей организацией и потребителем, а в случае отказа потребителя от подписания акта - Управляющей организацией и не менее чем 2 потребителями и председателем совета многоквартирного дома.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В этом акте указываются дата и время его составления, фамилия, имя и отчество Пользователя помещений (постоянно проживающего потребителя), адрес, место его жительства, сведения о количестве временно проживающих потребителей. В случае если Пользователь помещения (постоянно проживающий потребитель) отказывается подписывать акт или Пользователь помещения (постоянно проживающий потребитель) отсутствует в Помещении во время составления акта, в этом акте делается соответствующая отметка. Управляющая организация обязана передать 1 экземпляр акта собственнику жилого помещения и Пользователю помещения.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2.2.4. Приостанавливать или ограничивать предоставление коммунальных услуг Собственнику и Пользователю помещений в случаях и порядке, установленных действующим законодательством.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2.3. Собственник обязан:</w:t>
      </w:r>
    </w:p>
    <w:p w:rsidR="000E03F9" w:rsidRPr="009F2232" w:rsidRDefault="004F5F92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2.3.1. </w:t>
      </w:r>
      <w:r w:rsidR="000E03F9" w:rsidRPr="009F2232">
        <w:t>Требовать от Управляющей организации надлежащего выполнения работ и услуг по Договору.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2.3.2. Осуществлять контроль над выполнением Управляющей организацией ее обязательств по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Договору, в том числе знакомиться с актами осмотра и дефектными ведомостями.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2.3.3. Принимать меры по обеспечению соблюдения нанимателями жилых Помещений </w:t>
      </w:r>
      <w:hyperlink r:id="rId9" w:history="1">
        <w:r w:rsidRPr="009F2232">
          <w:rPr>
            <w:color w:val="0000FF"/>
          </w:rPr>
          <w:t>Правил</w:t>
        </w:r>
      </w:hyperlink>
      <w:r w:rsidRPr="009F2232">
        <w:t xml:space="preserve"> пользования жилыми помещениями, утвержденных постановлением Правительства РФ от 21.01.2006 N 25 "Об утверждении Правил пользования жилыми помещениями".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2.3.4. Принимать меры по обеспечению соблюдения Пользователями помещений </w:t>
      </w:r>
      <w:r w:rsidRPr="009F2232">
        <w:lastRenderedPageBreak/>
        <w:t>следующих требований: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б)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уведомления Управляющей организации;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в)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г) не производить переустройства или перепланировки помещений без согласования в установленном порядке;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д) не загромождать подходы к инженерным коммуникациям и запорной арматуре, не загромождать и не загрязнять своим имуществом, строительными материалами </w:t>
      </w:r>
      <w:proofErr w:type="gramStart"/>
      <w:r w:rsidRPr="009F2232">
        <w:t>и(</w:t>
      </w:r>
      <w:proofErr w:type="gramEnd"/>
      <w:r w:rsidRPr="009F2232">
        <w:t>или) отходами эвакуационные пути и помещения общего пользования;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ж) не использовать пассажирские лифты для транспортировки строительных материалов и отходов без упаковки в домах, где есть лифты;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з)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2.3.5. Предоставлять Управляющей организации в течение 10 рабочих дней сведения: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а) о завершении работ по переустройству и перепланировке помещения с представлением соответствующих документов, подтверждающих соответствие произведенных работ требованиям законодательства;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б) о наличии и типе установленных индивидуальных, общих (квартирных), комнатных приборов учета, дате и месте их установки (введения в эксплуатацию), дате опломбирования прибора учета заводом-изготовителем или организацией, осуществлявшей последнюю поверку прибора учета, а также установленном сроке проведения очередной поверки;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в) об изменении количества граждан, проживающих в жило</w:t>
      </w:r>
      <w:proofErr w:type="gramStart"/>
      <w:r w:rsidRPr="009F2232">
        <w:t>м(</w:t>
      </w:r>
      <w:proofErr w:type="spellStart"/>
      <w:proofErr w:type="gramEnd"/>
      <w:r w:rsidRPr="009F2232">
        <w:t>ых</w:t>
      </w:r>
      <w:proofErr w:type="spellEnd"/>
      <w:r w:rsidRPr="009F2232">
        <w:t>) помещении(</w:t>
      </w:r>
      <w:proofErr w:type="spellStart"/>
      <w:r w:rsidRPr="009F2232">
        <w:t>ях</w:t>
      </w:r>
      <w:proofErr w:type="spellEnd"/>
      <w:r w:rsidRPr="009F2232">
        <w:t>), включая временно проживающих;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г)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9F2232">
        <w:t>м(</w:t>
      </w:r>
      <w:proofErr w:type="spellStart"/>
      <w:proofErr w:type="gramEnd"/>
      <w:r w:rsidRPr="009F2232">
        <w:t>ых</w:t>
      </w:r>
      <w:proofErr w:type="spellEnd"/>
      <w:r w:rsidRPr="009F2232">
        <w:t>) помещении(</w:t>
      </w:r>
      <w:proofErr w:type="spellStart"/>
      <w:r w:rsidRPr="009F2232">
        <w:t>ях</w:t>
      </w:r>
      <w:proofErr w:type="spellEnd"/>
      <w:r w:rsidRPr="009F2232"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2.3.6. Сообщать Управляющей организации о выявленных неисправностях общего имущества в Многоквартирном доме.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2.3.7.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2.3.8. Обеспечивать доступ к месту проведения работ по переустройству, перепланировке помещения должностным лицам Управляющей компании для проверки хода работ и соблюдения требований безопасности в порядке, предусмотренном действующим законодательством.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2.3.9. Принимать меры по обеспечению ежемесячного до десятого числа месяца, следующего за истекшим месяцем, внесения Пользователями помещений платежей, указанных соответственно в </w:t>
      </w:r>
      <w:hyperlink w:anchor="Par178" w:history="1">
        <w:r w:rsidRPr="009F2232">
          <w:rPr>
            <w:color w:val="0000FF"/>
          </w:rPr>
          <w:t>пункте 3.4.1</w:t>
        </w:r>
      </w:hyperlink>
      <w:r w:rsidRPr="009F2232">
        <w:t xml:space="preserve"> Договора.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2.3.10. В случае возникновения либо прекращения права собственности Санкт-Петербурга на одно или несколько помещений в Многоквартирном доме в пятидневный срок с момента получения указанной информации извещать Управляющую организацию об изменении доли </w:t>
      </w:r>
      <w:r w:rsidRPr="009F2232">
        <w:lastRenderedPageBreak/>
        <w:t>Санкт-Петербурга в общем имуществе собственников помещений в Многоквартирном доме.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2.4. Собственник имеет право: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2.4.1. В пределах, установленных законодательством, требовать и получать у Управляющей организации информацию о качестве, объемах, сроках и стоимости выполнения работ и оказания услуг по Договору.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2.4.2. Получать у Управляющей организации документацию и информацию, указанные в </w:t>
      </w:r>
      <w:hyperlink w:anchor="Par116" w:history="1">
        <w:r w:rsidRPr="009F2232">
          <w:rPr>
            <w:color w:val="0000FF"/>
          </w:rPr>
          <w:t>пунктах 2.1.8</w:t>
        </w:r>
      </w:hyperlink>
      <w:r w:rsidRPr="009F2232">
        <w:t xml:space="preserve">, </w:t>
      </w:r>
      <w:hyperlink w:anchor="Par124" w:history="1">
        <w:r w:rsidRPr="009F2232">
          <w:rPr>
            <w:color w:val="0000FF"/>
          </w:rPr>
          <w:t>2.1.14</w:t>
        </w:r>
      </w:hyperlink>
      <w:r w:rsidRPr="009F2232">
        <w:t xml:space="preserve">, </w:t>
      </w:r>
      <w:hyperlink w:anchor="Par126" w:history="1">
        <w:r w:rsidRPr="009F2232">
          <w:rPr>
            <w:color w:val="0000FF"/>
          </w:rPr>
          <w:t>2.1.16</w:t>
        </w:r>
      </w:hyperlink>
      <w:r w:rsidRPr="009F2232">
        <w:t xml:space="preserve"> Договора.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2.4.3.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2.4.4. Требовать изменения размера платы за коммунальные услуги при предоставлении коммунальных услуг ненадлежащего качества </w:t>
      </w:r>
      <w:proofErr w:type="gramStart"/>
      <w:r w:rsidRPr="009F2232">
        <w:t>и(</w:t>
      </w:r>
      <w:proofErr w:type="gramEnd"/>
      <w:r w:rsidRPr="009F2232">
        <w:t>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2.4.5.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Договору.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2.4.6. Направлять на рассмотрение Управляющей организации жалобы и обращения Пользователей помещений, в том числе поступающие на портал "Санкт-Петербург".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</w:p>
    <w:p w:rsidR="00E12DE5" w:rsidRPr="00E12DE5" w:rsidRDefault="000E03F9" w:rsidP="001127D8">
      <w:pPr>
        <w:pStyle w:val="aa"/>
        <w:widowControl w:val="0"/>
        <w:numPr>
          <w:ilvl w:val="0"/>
          <w:numId w:val="3"/>
        </w:numPr>
        <w:jc w:val="center"/>
        <w:outlineLvl w:val="1"/>
        <w:rPr>
          <w:b/>
          <w:sz w:val="24"/>
          <w:szCs w:val="24"/>
          <w:lang w:val="en-US"/>
        </w:rPr>
      </w:pPr>
      <w:bookmarkStart w:id="8" w:name="Par171"/>
      <w:bookmarkEnd w:id="8"/>
      <w:r w:rsidRPr="00E12DE5">
        <w:rPr>
          <w:b/>
          <w:sz w:val="24"/>
          <w:szCs w:val="24"/>
        </w:rPr>
        <w:t>Платежи и расчеты по Договору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3.1. Собственник ежемесячно обеспечивает внесение Управляющей организации платы за управление Многоквартирным домом, работы и услуги по содержанию и текущему ремонту общего имущества Многоквартирного дома в отношении  Помещений, а также за предоставление в Помещения коммунальных услуг при условии надлежащего исполнения указанных работ и услуг в соответствии с условиями Договора.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3.2. Работы и услуги по Договору считаются выполненными в оплачиваемом периоде надлежащим образом в случае не</w:t>
      </w:r>
      <w:r w:rsidR="00F363C7">
        <w:t xml:space="preserve"> </w:t>
      </w:r>
      <w:r w:rsidRPr="009F2232">
        <w:t xml:space="preserve">выставления Собственником претензий по качеству и объему выполненных в соответствии с условиями Договора работ и услуг, которые должны быть оформлены в письменном виде и представлены Собственником Управляющей организации до 10 числа месяца, следующего </w:t>
      </w:r>
      <w:proofErr w:type="gramStart"/>
      <w:r w:rsidRPr="009F2232">
        <w:t>за</w:t>
      </w:r>
      <w:proofErr w:type="gramEnd"/>
      <w:r w:rsidRPr="009F2232">
        <w:t xml:space="preserve"> оплачиваемым.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3.</w:t>
      </w:r>
      <w:r w:rsidR="00F363C7">
        <w:t>3</w:t>
      </w:r>
      <w:r w:rsidRPr="009F2232">
        <w:t xml:space="preserve">. В случае предоставления Управляющей организацией услуг ненадлежащего качества, не в полном объеме, равно как и </w:t>
      </w:r>
      <w:proofErr w:type="spellStart"/>
      <w:r w:rsidRPr="009F2232">
        <w:t>непредоставления</w:t>
      </w:r>
      <w:proofErr w:type="spellEnd"/>
      <w:r w:rsidRPr="009F2232">
        <w:t xml:space="preserve"> услуг, сумма платежа по Договору подлежит перерасчету (снижению).</w:t>
      </w:r>
    </w:p>
    <w:p w:rsidR="000E03F9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F2232">
        <w:t xml:space="preserve">Перерасчет производится в порядке, установленном </w:t>
      </w:r>
      <w:hyperlink r:id="rId10" w:history="1">
        <w:r w:rsidRPr="009F2232">
          <w:rPr>
            <w:color w:val="0000FF"/>
          </w:rPr>
          <w:t>постановлением</w:t>
        </w:r>
      </w:hyperlink>
      <w:r w:rsidRPr="009F2232">
        <w:t xml:space="preserve"> Правительства РФ от 06.05.2011 N 354 "О предоставлении коммунальных услуг собственникам и пользователям помещений в многоквартирных домах и жилых домов" и </w:t>
      </w:r>
      <w:hyperlink r:id="rId11" w:history="1">
        <w:r w:rsidRPr="009F2232">
          <w:rPr>
            <w:color w:val="0000FF"/>
          </w:rPr>
          <w:t>постановлением</w:t>
        </w:r>
      </w:hyperlink>
      <w:r w:rsidRPr="009F2232">
        <w:t xml:space="preserve">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</w:t>
      </w:r>
      <w:proofErr w:type="gramEnd"/>
      <w:r w:rsidRPr="009F2232">
        <w:t xml:space="preserve"> работ по управлению, содержанию и ремонту общего имущества в многоквартирном доме ненадлежащего качества </w:t>
      </w:r>
      <w:proofErr w:type="gramStart"/>
      <w:r w:rsidRPr="009F2232">
        <w:t>и(</w:t>
      </w:r>
      <w:proofErr w:type="gramEnd"/>
      <w:r w:rsidRPr="009F2232">
        <w:t>или) с перерывами, превышающими установленную продолжительность".</w:t>
      </w:r>
    </w:p>
    <w:p w:rsidR="00F363C7" w:rsidRPr="00E12DE5" w:rsidRDefault="00F363C7" w:rsidP="00512B0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12DE5" w:rsidRPr="00E12DE5" w:rsidRDefault="000E03F9" w:rsidP="001127D8">
      <w:pPr>
        <w:pStyle w:val="aa"/>
        <w:widowControl w:val="0"/>
        <w:numPr>
          <w:ilvl w:val="0"/>
          <w:numId w:val="3"/>
        </w:numPr>
        <w:jc w:val="center"/>
        <w:outlineLvl w:val="1"/>
        <w:rPr>
          <w:b/>
          <w:sz w:val="24"/>
          <w:szCs w:val="24"/>
          <w:lang w:val="en-US"/>
        </w:rPr>
      </w:pPr>
      <w:bookmarkStart w:id="9" w:name="Par209"/>
      <w:bookmarkEnd w:id="9"/>
      <w:r w:rsidRPr="00E12DE5">
        <w:rPr>
          <w:b/>
          <w:sz w:val="24"/>
          <w:szCs w:val="24"/>
        </w:rPr>
        <w:t>Ответственность сторон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4.1. Работы и услуги Управляющей организации должны быть безопасны для жизни и здоровья собственников, их имущества, а также для жизни и здоровья и имущества третьих лиц. За нанесенный ущерб Управляющая организация несет ответственность в соответствии с действующим законодательством.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4.2.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4.3. Управляющая организация несет ответственность за ущерб, причиненный имуществу в </w:t>
      </w:r>
      <w:r w:rsidRPr="009F2232">
        <w:lastRenderedPageBreak/>
        <w:t>Многоквартирном доме, возникший в результате ее действий или бездействия, если данные действия или бездействие не наступили в результате решения общего собрания собственников помещений.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4.4.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4.4.1. Действий (бездействия) Собственников и лиц, проживающих в помещениях Собственников;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4.4.2. Использования Собственниками общего имущества не по назначению и с нарушением действующего законодательства;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4.4.3. Необеспечения Собственниками своих обязательств, установленных настоящим Договором.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4.4.4. Аварий, произошедших не по вине Управляющей организации и при невозможности последней предусмотреть или устранить причины, вызвавшие эти аварии.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4.5. Собственник несет ответственность за ущерб, причиненный его действиями (бездействием) общему имуществу собственников, а также ответственность за ущерб, причиненный действиями (бездействием) Собственника имуществу других собственников или третьих лиц.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4.6. Стороны освобождаются от ответственности за неисполнение или ненадлежащее исполнение принятых на себя обязатель</w:t>
      </w:r>
      <w:proofErr w:type="gramStart"/>
      <w:r w:rsidRPr="009F2232">
        <w:t>ств в сл</w:t>
      </w:r>
      <w:proofErr w:type="gramEnd"/>
      <w:r w:rsidRPr="009F2232">
        <w:t>учае, если такое неисполнение либо ненадлежащее исполнение было вызвано обстоятельствами непреодолимой силы.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При возникновении таких обстоятель</w:t>
      </w:r>
      <w:proofErr w:type="gramStart"/>
      <w:r w:rsidRPr="009F2232">
        <w:t>ств Ст</w:t>
      </w:r>
      <w:proofErr w:type="gramEnd"/>
      <w:r w:rsidRPr="009F2232">
        <w:t>орона, подвергшаяся их воздействию, обязана в наиболее короткий срок уведомить другую Сторону об их возникновении и их влиянии на возможность исполнения своих обязательств по Договору.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Под обстоятельствами непреодолимой силы в Договоре понимаются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</w:t>
      </w:r>
      <w:proofErr w:type="gramStart"/>
      <w:r w:rsidRPr="009F2232">
        <w:t>К</w:t>
      </w:r>
      <w:proofErr w:type="gramEnd"/>
      <w:r w:rsidRPr="009F2232">
        <w:t xml:space="preserve"> </w:t>
      </w:r>
      <w:proofErr w:type="gramStart"/>
      <w:r w:rsidRPr="009F2232">
        <w:t>подобным</w:t>
      </w:r>
      <w:proofErr w:type="gramEnd"/>
      <w:r w:rsidRPr="009F2232">
        <w:t xml:space="preserve"> обстоятельством относятся: война и военные действия, эпидемии, пожары, природные катастрофы.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</w:p>
    <w:p w:rsidR="00E12DE5" w:rsidRPr="00E12DE5" w:rsidRDefault="000E03F9" w:rsidP="001127D8">
      <w:pPr>
        <w:pStyle w:val="aa"/>
        <w:widowControl w:val="0"/>
        <w:numPr>
          <w:ilvl w:val="0"/>
          <w:numId w:val="3"/>
        </w:numPr>
        <w:jc w:val="center"/>
        <w:outlineLvl w:val="1"/>
        <w:rPr>
          <w:b/>
          <w:sz w:val="24"/>
          <w:szCs w:val="24"/>
          <w:lang w:val="en-US"/>
        </w:rPr>
      </w:pPr>
      <w:bookmarkStart w:id="10" w:name="Par228"/>
      <w:bookmarkEnd w:id="10"/>
      <w:r w:rsidRPr="00E12DE5">
        <w:rPr>
          <w:b/>
          <w:sz w:val="24"/>
          <w:szCs w:val="24"/>
        </w:rPr>
        <w:t>Изменение и расторжение Договора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5.1. Внесение изменений в Договор по соглашению Сторон осуществляется в следующих случаях: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5.1.1. Изменения в соответствии с законодательством Российской Федерации регулируемых цен (тарифов) на товары, работы, услуги.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5.1.2. Увеличения или уменьшения предусмотренного Договором объема работ или услуг, но не более чем на десять процентов, в том числе: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- при изменении перечня работ и услуг, указанного в </w:t>
      </w:r>
      <w:hyperlink w:anchor="Par108" w:history="1">
        <w:r w:rsidRPr="009F2232">
          <w:rPr>
            <w:color w:val="0000FF"/>
          </w:rPr>
          <w:t>пункте 2.1.2</w:t>
        </w:r>
      </w:hyperlink>
      <w:r w:rsidRPr="009F2232">
        <w:t xml:space="preserve"> Договора;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- при изменении состава общего имущества в Многоквартирном доме;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- при возникновении или прекращении права собственности Санкт-Петербурга на жилые и нежилые помещения в Многоквартирном доме.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5.2. Соглашение о внесении изменений в Договор совершается в письменной форме и является его неотъемлемой частью.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5.3. </w:t>
      </w:r>
      <w:proofErr w:type="gramStart"/>
      <w:r w:rsidRPr="009F2232">
        <w:t>Договор</w:t>
      </w:r>
      <w:proofErr w:type="gramEnd"/>
      <w:r w:rsidRPr="009F2232">
        <w:t xml:space="preserve"> может быть расторгнут по соглашению сторон или решению суда в порядке и по основаниям, предусмотренным действующим законодательством.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5.4. </w:t>
      </w:r>
      <w:proofErr w:type="gramStart"/>
      <w:r w:rsidRPr="009F2232">
        <w:t>Договор</w:t>
      </w:r>
      <w:proofErr w:type="gramEnd"/>
      <w:r w:rsidRPr="009F2232">
        <w:t xml:space="preserve"> может быть расторгнут в связи с односторонним отказом Собственника от исполнения Договора в случаях: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5.4.1. увеличения или уменьшения предусмотренного Договором объема работ или услуг более чем на десять процентов;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5.4.2. если до истечения срока действия Договора общим собранием собственников помещений в Многоквартирном доме принято решение об изменении способа управления этим домом или решение о выборе другой управляющей организации.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39"/>
        <w:jc w:val="both"/>
      </w:pPr>
      <w:r w:rsidRPr="009F2232">
        <w:t xml:space="preserve">5.5. Расторжение Договора в одностороннем порядке осуществляется в соответствии с </w:t>
      </w:r>
      <w:r w:rsidRPr="009F2232">
        <w:lastRenderedPageBreak/>
        <w:t>действующим законодательством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5.6. </w:t>
      </w:r>
      <w:proofErr w:type="gramStart"/>
      <w:r w:rsidRPr="009F2232">
        <w:t>Управляющая организация за 30 дней до прекращения Договора обязана передать вновь выбранной управляющей организации, ТСЖ, ЖСК, ЖК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Многоквартирном доме одному из данных собственников, указанному в решении общего собрания данных собственников о выборе способа управления Многоквартирным домом, или, если такой собственник не указан, любому собственнику помещения</w:t>
      </w:r>
      <w:proofErr w:type="gramEnd"/>
      <w:r w:rsidRPr="009F2232">
        <w:t xml:space="preserve"> в Многоквартирном доме техническую документацию на Многоквартирный дом и иные связанные с управлением Многоквартирным домом документы, в том числе подписанную унифицированную форму первичной учетной документации по учету основных средств N ОС-1а "Акт о приемке-передаче здания (сооружения)", а также акт технического состояния Многоквартирного дома.</w:t>
      </w:r>
    </w:p>
    <w:p w:rsidR="00374BDF" w:rsidRPr="009F2232" w:rsidRDefault="00374BDF" w:rsidP="00512B0B">
      <w:pPr>
        <w:widowControl w:val="0"/>
        <w:autoSpaceDE w:val="0"/>
        <w:autoSpaceDN w:val="0"/>
        <w:adjustRightInd w:val="0"/>
        <w:ind w:firstLine="540"/>
        <w:jc w:val="both"/>
      </w:pPr>
    </w:p>
    <w:p w:rsidR="00E12DE5" w:rsidRPr="00E12DE5" w:rsidRDefault="000E03F9" w:rsidP="001127D8">
      <w:pPr>
        <w:pStyle w:val="aa"/>
        <w:widowControl w:val="0"/>
        <w:numPr>
          <w:ilvl w:val="0"/>
          <w:numId w:val="3"/>
        </w:numPr>
        <w:jc w:val="center"/>
        <w:outlineLvl w:val="1"/>
        <w:rPr>
          <w:b/>
          <w:sz w:val="24"/>
          <w:szCs w:val="24"/>
          <w:lang w:val="en-US"/>
        </w:rPr>
      </w:pPr>
      <w:bookmarkStart w:id="11" w:name="Par245"/>
      <w:bookmarkEnd w:id="11"/>
      <w:r w:rsidRPr="00E12DE5">
        <w:rPr>
          <w:b/>
          <w:sz w:val="24"/>
          <w:szCs w:val="24"/>
        </w:rPr>
        <w:t xml:space="preserve">Осуществление </w:t>
      </w:r>
      <w:proofErr w:type="gramStart"/>
      <w:r w:rsidRPr="00E12DE5">
        <w:rPr>
          <w:b/>
          <w:sz w:val="24"/>
          <w:szCs w:val="24"/>
        </w:rPr>
        <w:t>контроля за</w:t>
      </w:r>
      <w:proofErr w:type="gramEnd"/>
      <w:r w:rsidRPr="00E12DE5">
        <w:rPr>
          <w:b/>
          <w:sz w:val="24"/>
          <w:szCs w:val="24"/>
        </w:rPr>
        <w:t xml:space="preserve"> выполнением управляющей</w:t>
      </w:r>
    </w:p>
    <w:p w:rsidR="000E03F9" w:rsidRPr="00E12DE5" w:rsidRDefault="000E03F9" w:rsidP="00512B0B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E12DE5">
        <w:rPr>
          <w:b/>
        </w:rPr>
        <w:t>организацией обязательств по договору</w:t>
      </w:r>
    </w:p>
    <w:p w:rsidR="00E12DE5" w:rsidRPr="00E12DE5" w:rsidRDefault="00E12DE5" w:rsidP="00512B0B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0E03F9" w:rsidRPr="009F2232" w:rsidRDefault="000E03F9" w:rsidP="00512B0B">
      <w:pPr>
        <w:widowControl w:val="0"/>
        <w:autoSpaceDE w:val="0"/>
        <w:autoSpaceDN w:val="0"/>
        <w:adjustRightInd w:val="0"/>
        <w:jc w:val="center"/>
      </w:pP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6.1. </w:t>
      </w:r>
      <w:proofErr w:type="gramStart"/>
      <w:r w:rsidRPr="009F2232">
        <w:t>Контроль за</w:t>
      </w:r>
      <w:proofErr w:type="gramEnd"/>
      <w:r w:rsidRPr="009F2232">
        <w:t xml:space="preserve"> деятельностью Управляющей организации в части исполнения настоящего Договора осуществляется Собственник</w:t>
      </w:r>
      <w:r w:rsidR="007A0889">
        <w:t>а</w:t>
      </w:r>
      <w:r w:rsidRPr="009F2232">
        <w:t>м</w:t>
      </w:r>
      <w:r w:rsidR="007A0889">
        <w:t>и</w:t>
      </w:r>
      <w:r w:rsidRPr="009F2232">
        <w:t>, советом Многоквартирного дома и/или лицами, уполномоченными общим собранием собственников, а также иными компетентными органами в соответствии с действующим законодательством. Контроль осуществляется Собственниками (уполномоченными им лицами, советом Многоквартирного дома) в пределах полномочий, установленных действующим законодательством и настоящим Договором, в том числе путем: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6.1.1. Получения от Управляющей организации информации о состоянии и содержании переданного в управление общего имущества Многоквартирного дома в составе, порядке, в сроки и способами, установленными для ее раскрытия действующим законодательством;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6.1.2. Проверки объемов, качества и периодичности оказания услуг и выполнения работ;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6.1.3. Участия в осмотрах общего имущества Многоквартирного дома, проверках технического состояния инженерных систем и оборудования с целью подготовки предложений по ремонту;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6.1.4. Участия в составлении актов о нарушении условий Договора;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6.1.5. Инициирования общего собрания собственников;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6.1.6. Формирования доходной и расходной частей Планов текущего ремонта и содержания общего имущества в Многоквартирном доме, включая непредвиденные расходы;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 xml:space="preserve">6.1.7. Личного присутствия уполномоченного лица </w:t>
      </w:r>
      <w:proofErr w:type="gramStart"/>
      <w:r w:rsidRPr="009F2232">
        <w:t>и(</w:t>
      </w:r>
      <w:proofErr w:type="gramEnd"/>
      <w:r w:rsidRPr="009F2232">
        <w:t>или) собственников помещений в многоквартирном доме во время выполнения работ (оказания услуг) управляющей организации или путем использования средств видеонаблюдения, ознакомления с актами технического состояния Многоквартирного дома и при необходимости - подписания таких актов.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  <w:r w:rsidRPr="009F2232">
        <w:t>6.2. Предоставления Управляющей организацией ежегодно в течение первого квартала текущего года собственникам помещений в Многоквартирном доме отчета о выполнении Договора управления за предыдущий год.</w:t>
      </w:r>
    </w:p>
    <w:p w:rsidR="000E03F9" w:rsidRPr="009F2232" w:rsidRDefault="000E03F9" w:rsidP="00512B0B">
      <w:pPr>
        <w:widowControl w:val="0"/>
        <w:autoSpaceDE w:val="0"/>
        <w:autoSpaceDN w:val="0"/>
        <w:adjustRightInd w:val="0"/>
        <w:ind w:firstLine="540"/>
        <w:jc w:val="both"/>
      </w:pPr>
    </w:p>
    <w:p w:rsidR="00E12DE5" w:rsidRPr="00E12DE5" w:rsidRDefault="0044343F" w:rsidP="001127D8">
      <w:pPr>
        <w:pStyle w:val="aa"/>
        <w:widowControl w:val="0"/>
        <w:numPr>
          <w:ilvl w:val="0"/>
          <w:numId w:val="3"/>
        </w:numPr>
        <w:jc w:val="center"/>
        <w:outlineLvl w:val="0"/>
        <w:rPr>
          <w:b/>
          <w:sz w:val="24"/>
          <w:szCs w:val="24"/>
          <w:lang w:val="en-US"/>
        </w:rPr>
      </w:pPr>
      <w:r w:rsidRPr="00E12DE5">
        <w:rPr>
          <w:b/>
          <w:sz w:val="24"/>
          <w:szCs w:val="24"/>
        </w:rPr>
        <w:t>Срок действия договора, особые условия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 xml:space="preserve">7.1. Договор заключен на </w:t>
      </w:r>
      <w:r w:rsidR="00D80342" w:rsidRPr="009F2232">
        <w:t xml:space="preserve">3 </w:t>
      </w:r>
      <w:r w:rsidRPr="009F2232">
        <w:t>го</w:t>
      </w:r>
      <w:proofErr w:type="gramStart"/>
      <w:r w:rsidRPr="009F2232">
        <w:t>д(</w:t>
      </w:r>
      <w:proofErr w:type="gramEnd"/>
      <w:r w:rsidRPr="009F2232">
        <w:t>а) и вступает в действие с «</w:t>
      </w:r>
      <w:r w:rsidR="00D80342" w:rsidRPr="009F2232">
        <w:t>01</w:t>
      </w:r>
      <w:r w:rsidRPr="009F2232">
        <w:t>»</w:t>
      </w:r>
      <w:r w:rsidR="00374BDF" w:rsidRPr="009F2232">
        <w:t xml:space="preserve"> </w:t>
      </w:r>
      <w:r w:rsidR="00A46E46">
        <w:t>но</w:t>
      </w:r>
      <w:r w:rsidR="00D80342" w:rsidRPr="009F2232">
        <w:t>ября</w:t>
      </w:r>
      <w:r w:rsidRPr="009F2232">
        <w:t xml:space="preserve"> </w:t>
      </w:r>
      <w:r w:rsidR="00374BDF" w:rsidRPr="009F2232">
        <w:t>2019</w:t>
      </w:r>
      <w:r w:rsidRPr="009F2232">
        <w:t xml:space="preserve"> г.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7.2. Стороны установили, что условия Договора применяются к отношениям, возникшим между ними до заключения настоящего Договора.</w:t>
      </w:r>
    </w:p>
    <w:p w:rsidR="0044343F" w:rsidRPr="009F2232" w:rsidRDefault="0044343F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7.3.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может быть продлен на 3 месяца в случаях, установленных постановлением Правительства РФ от 06.02.2006 №75.</w:t>
      </w:r>
    </w:p>
    <w:p w:rsidR="0044343F" w:rsidRPr="008E21FE" w:rsidRDefault="0044343F" w:rsidP="00E12DE5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 xml:space="preserve">7.4.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Договор составлен на </w:t>
      </w:r>
      <w:r w:rsidR="00A5766E" w:rsidRPr="009F2232">
        <w:t>10</w:t>
      </w:r>
      <w:r w:rsidRPr="009F2232">
        <w:t xml:space="preserve"> страницах и содержит </w:t>
      </w:r>
      <w:r w:rsidR="00A5766E" w:rsidRPr="009F2232">
        <w:t>6</w:t>
      </w:r>
      <w:r w:rsidRPr="009F2232">
        <w:t xml:space="preserve"> приложений.</w:t>
      </w:r>
    </w:p>
    <w:p w:rsidR="00E12DE5" w:rsidRPr="00E12DE5" w:rsidRDefault="0044343F" w:rsidP="001127D8">
      <w:pPr>
        <w:pStyle w:val="aa"/>
        <w:widowControl w:val="0"/>
        <w:numPr>
          <w:ilvl w:val="0"/>
          <w:numId w:val="3"/>
        </w:numPr>
        <w:jc w:val="center"/>
        <w:rPr>
          <w:rFonts w:eastAsiaTheme="minorEastAsia"/>
          <w:b/>
          <w:sz w:val="24"/>
          <w:szCs w:val="24"/>
          <w:lang w:val="en-US"/>
        </w:rPr>
      </w:pPr>
      <w:r w:rsidRPr="00E12DE5">
        <w:rPr>
          <w:rFonts w:eastAsiaTheme="minorEastAsia"/>
          <w:b/>
          <w:sz w:val="24"/>
          <w:szCs w:val="24"/>
        </w:rPr>
        <w:lastRenderedPageBreak/>
        <w:t>Приложения</w:t>
      </w:r>
    </w:p>
    <w:p w:rsidR="0044343F" w:rsidRPr="009F2232" w:rsidRDefault="00DB1FCD" w:rsidP="00512B0B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8.1. Приложение № 1 –</w:t>
      </w:r>
      <w:r w:rsidR="0044343F" w:rsidRPr="009F2232">
        <w:t xml:space="preserve"> </w:t>
      </w:r>
      <w:hyperlink r:id="rId12" w:history="1">
        <w:r w:rsidR="0044343F" w:rsidRPr="009F2232">
          <w:t>Состав общего имущества</w:t>
        </w:r>
      </w:hyperlink>
      <w:r w:rsidR="0044343F" w:rsidRPr="009F2232">
        <w:t xml:space="preserve"> в Многоквартирном доме на </w:t>
      </w:r>
      <w:r w:rsidR="008E21FE">
        <w:t xml:space="preserve">2 </w:t>
      </w:r>
      <w:r w:rsidR="0044343F" w:rsidRPr="009F2232">
        <w:t>л.</w:t>
      </w:r>
    </w:p>
    <w:p w:rsidR="0044343F" w:rsidRPr="00E12DE5" w:rsidRDefault="0044343F" w:rsidP="00E12DE5">
      <w:pPr>
        <w:pStyle w:val="ab"/>
        <w:tabs>
          <w:tab w:val="left" w:pos="0"/>
        </w:tabs>
        <w:kinsoku w:val="0"/>
        <w:overflowPunct w:val="0"/>
        <w:ind w:left="0" w:firstLine="567"/>
        <w:jc w:val="both"/>
      </w:pPr>
      <w:r w:rsidRPr="009F2232">
        <w:t>8.</w:t>
      </w:r>
      <w:r w:rsidR="00E12DE5" w:rsidRPr="00E12DE5">
        <w:t>2</w:t>
      </w:r>
      <w:r w:rsidR="00875E91" w:rsidRPr="009F2232">
        <w:t>. Приложение №</w:t>
      </w:r>
      <w:r w:rsidR="00E12DE5" w:rsidRPr="00E12DE5">
        <w:t xml:space="preserve"> 2 </w:t>
      </w:r>
      <w:r w:rsidR="003338E9" w:rsidRPr="009F2232">
        <w:t xml:space="preserve">– Перечень работ </w:t>
      </w:r>
      <w:r w:rsidR="00875E91" w:rsidRPr="009F2232">
        <w:t>и услуг по содержанию и ремонту</w:t>
      </w:r>
      <w:r w:rsidR="003338E9" w:rsidRPr="009F2232">
        <w:t xml:space="preserve"> общего имущества собственников помещений в многоквартирном доме, являющегося объектом конкурса на </w:t>
      </w:r>
      <w:r w:rsidR="008E21FE">
        <w:t>9</w:t>
      </w:r>
      <w:r w:rsidR="003338E9" w:rsidRPr="009F2232">
        <w:t xml:space="preserve"> л.</w:t>
      </w:r>
    </w:p>
    <w:p w:rsidR="0044343F" w:rsidRPr="009F2232" w:rsidRDefault="0044343F" w:rsidP="00512B0B">
      <w:pPr>
        <w:widowControl w:val="0"/>
        <w:jc w:val="center"/>
      </w:pPr>
      <w:r w:rsidRPr="009F2232">
        <w:t>РЕКВИЗИТЫ И ПОДПИСИ СТОРОН:</w:t>
      </w:r>
    </w:p>
    <w:p w:rsidR="0044343F" w:rsidRPr="009F2232" w:rsidRDefault="0044343F" w:rsidP="00512B0B">
      <w:pPr>
        <w:widowControl w:val="0"/>
        <w:jc w:val="center"/>
      </w:pPr>
    </w:p>
    <w:tbl>
      <w:tblPr>
        <w:tblW w:w="12828" w:type="dxa"/>
        <w:tblLayout w:type="fixed"/>
        <w:tblLook w:val="04A0" w:firstRow="1" w:lastRow="0" w:firstColumn="1" w:lastColumn="0" w:noHBand="0" w:noVBand="1"/>
      </w:tblPr>
      <w:tblGrid>
        <w:gridCol w:w="10173"/>
        <w:gridCol w:w="711"/>
        <w:gridCol w:w="1944"/>
      </w:tblGrid>
      <w:tr w:rsidR="00A5766E" w:rsidRPr="009F2232" w:rsidTr="001E46FE">
        <w:trPr>
          <w:gridAfter w:val="1"/>
          <w:wAfter w:w="1944" w:type="dxa"/>
        </w:trPr>
        <w:tc>
          <w:tcPr>
            <w:tcW w:w="10173" w:type="dxa"/>
          </w:tcPr>
          <w:p w:rsidR="00A5766E" w:rsidRPr="009F2232" w:rsidRDefault="00A5766E" w:rsidP="005F5672">
            <w:pPr>
              <w:tabs>
                <w:tab w:val="left" w:pos="9639"/>
              </w:tabs>
              <w:ind w:right="-1645"/>
              <w:jc w:val="both"/>
              <w:rPr>
                <w:b/>
                <w:bCs/>
              </w:rPr>
            </w:pPr>
            <w:r w:rsidRPr="009F2232">
              <w:rPr>
                <w:b/>
                <w:bCs/>
              </w:rPr>
              <w:t>Управляющая организация</w:t>
            </w:r>
          </w:p>
          <w:p w:rsidR="00A5766E" w:rsidRPr="009F2232" w:rsidRDefault="00A5766E" w:rsidP="005F5672">
            <w:pPr>
              <w:pStyle w:val="ConsPlusNonformat"/>
              <w:ind w:right="-16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23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«ГК Д.О.М. Центр» (далее - ООО «ГК Д.О.М. Центр»)</w:t>
            </w:r>
          </w:p>
          <w:p w:rsidR="005F5672" w:rsidRDefault="00A5766E" w:rsidP="005F5672">
            <w:pPr>
              <w:pStyle w:val="ConsPlusNonformat"/>
              <w:ind w:right="-1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2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 196653,</w:t>
            </w:r>
            <w:r w:rsidRPr="009F2232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 w:rsidR="00875E91" w:rsidRPr="009F2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766E" w:rsidRDefault="00875E91" w:rsidP="005F5672">
            <w:pPr>
              <w:pStyle w:val="ConsPlusNonformat"/>
              <w:ind w:right="-1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2"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Колпино, </w:t>
            </w:r>
            <w:proofErr w:type="gramStart"/>
            <w:r w:rsidRPr="009F2232">
              <w:rPr>
                <w:rFonts w:ascii="Times New Roman" w:hAnsi="Times New Roman" w:cs="Times New Roman"/>
                <w:sz w:val="24"/>
                <w:szCs w:val="24"/>
              </w:rPr>
              <w:t>Финляндская</w:t>
            </w:r>
            <w:proofErr w:type="gramEnd"/>
            <w:r w:rsidRPr="009F2232">
              <w:rPr>
                <w:rFonts w:ascii="Times New Roman" w:hAnsi="Times New Roman" w:cs="Times New Roman"/>
                <w:sz w:val="24"/>
                <w:szCs w:val="24"/>
              </w:rPr>
              <w:t xml:space="preserve"> ул., </w:t>
            </w:r>
            <w:r w:rsidR="005F5672">
              <w:rPr>
                <w:rFonts w:ascii="Times New Roman" w:hAnsi="Times New Roman" w:cs="Times New Roman"/>
                <w:sz w:val="24"/>
                <w:szCs w:val="24"/>
              </w:rPr>
              <w:t xml:space="preserve">д.5, </w:t>
            </w:r>
            <w:r w:rsidR="00A5766E" w:rsidRPr="009F2232">
              <w:rPr>
                <w:rFonts w:ascii="Times New Roman" w:hAnsi="Times New Roman" w:cs="Times New Roman"/>
                <w:sz w:val="24"/>
                <w:szCs w:val="24"/>
              </w:rPr>
              <w:t>лит. А, пом. 9</w:t>
            </w:r>
            <w:r w:rsidR="005F5672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  <w:p w:rsidR="005F5672" w:rsidRDefault="005F5672" w:rsidP="005F5672">
            <w:pPr>
              <w:pStyle w:val="ConsPlusNonformat"/>
              <w:ind w:right="-16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232">
              <w:rPr>
                <w:rFonts w:ascii="Times New Roman" w:hAnsi="Times New Roman" w:cs="Times New Roman"/>
                <w:bCs/>
                <w:sz w:val="24"/>
                <w:szCs w:val="24"/>
              </w:rPr>
              <w:t>ОГРН 1187847253813,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1C56">
              <w:rPr>
                <w:rFonts w:ascii="Times New Roman" w:hAnsi="Times New Roman"/>
              </w:rPr>
              <w:t>ИНН/КПП</w:t>
            </w:r>
            <w:r>
              <w:rPr>
                <w:rFonts w:ascii="Times New Roman" w:hAnsi="Times New Roman"/>
              </w:rPr>
              <w:t xml:space="preserve"> </w:t>
            </w:r>
            <w:r w:rsidRPr="009F2232">
              <w:rPr>
                <w:rFonts w:ascii="Times New Roman" w:hAnsi="Times New Roman" w:cs="Times New Roman"/>
                <w:bCs/>
                <w:sz w:val="24"/>
                <w:szCs w:val="24"/>
              </w:rPr>
              <w:t>7817082821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F2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781701001</w:t>
            </w:r>
          </w:p>
          <w:p w:rsidR="001E46FE" w:rsidRDefault="001E46FE" w:rsidP="001E46FE">
            <w:pPr>
              <w:pStyle w:val="ConsPlusNonformat"/>
              <w:ind w:right="-16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223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F223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F2232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9F2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9F2232">
              <w:rPr>
                <w:rFonts w:ascii="Times New Roman" w:hAnsi="Times New Roman" w:cs="Times New Roman"/>
                <w:sz w:val="24"/>
                <w:szCs w:val="24"/>
              </w:rPr>
              <w:t>40702810355000022515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F2232">
              <w:rPr>
                <w:rFonts w:ascii="Times New Roman" w:hAnsi="Times New Roman" w:cs="Times New Roman"/>
                <w:sz w:val="24"/>
                <w:szCs w:val="24"/>
              </w:rPr>
              <w:t>30101810500000000653</w:t>
            </w:r>
          </w:p>
          <w:p w:rsidR="00A5766E" w:rsidRPr="009F2232" w:rsidRDefault="001E46FE" w:rsidP="001E46FE">
            <w:pPr>
              <w:ind w:right="-1645"/>
              <w:jc w:val="both"/>
            </w:pPr>
            <w:r w:rsidRPr="009F2232">
              <w:rPr>
                <w:bCs/>
              </w:rPr>
              <w:t xml:space="preserve">Наименование банка: </w:t>
            </w:r>
            <w:r w:rsidRPr="009F2232">
              <w:t>Се</w:t>
            </w:r>
            <w:r>
              <w:t xml:space="preserve">веро-Западный банк ПАО СБЕРБАНК </w:t>
            </w:r>
            <w:r w:rsidRPr="009F2232">
              <w:t>г. Санкт-Петербург</w:t>
            </w:r>
          </w:p>
        </w:tc>
        <w:tc>
          <w:tcPr>
            <w:tcW w:w="711" w:type="dxa"/>
          </w:tcPr>
          <w:p w:rsidR="00A5766E" w:rsidRPr="009F2232" w:rsidRDefault="00A5766E" w:rsidP="005F5672">
            <w:pPr>
              <w:tabs>
                <w:tab w:val="left" w:pos="9639"/>
              </w:tabs>
              <w:ind w:left="578" w:right="-1"/>
              <w:jc w:val="both"/>
              <w:rPr>
                <w:b/>
                <w:bCs/>
              </w:rPr>
            </w:pPr>
          </w:p>
        </w:tc>
      </w:tr>
      <w:tr w:rsidR="00A5766E" w:rsidRPr="009F2232" w:rsidTr="001E46FE">
        <w:tc>
          <w:tcPr>
            <w:tcW w:w="10173" w:type="dxa"/>
          </w:tcPr>
          <w:p w:rsidR="000B58C0" w:rsidRPr="000B58C0" w:rsidRDefault="001E46FE" w:rsidP="000B58C0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="000B58C0" w:rsidRPr="000B58C0">
              <w:rPr>
                <w:bCs/>
              </w:rPr>
              <w:t>ене</w:t>
            </w:r>
            <w:r w:rsidR="000B58C0">
              <w:rPr>
                <w:bCs/>
              </w:rPr>
              <w:t>ральн</w:t>
            </w:r>
            <w:r>
              <w:rPr>
                <w:bCs/>
              </w:rPr>
              <w:t>ый директор</w:t>
            </w:r>
            <w:r w:rsidR="000B58C0">
              <w:rPr>
                <w:bCs/>
              </w:rPr>
              <w:t xml:space="preserve"> ООО «УКДС» - </w:t>
            </w:r>
            <w:r w:rsidR="000B58C0" w:rsidRPr="000B58C0">
              <w:rPr>
                <w:bCs/>
              </w:rPr>
              <w:t>управляющей компании</w:t>
            </w:r>
          </w:p>
          <w:p w:rsidR="00A5766E" w:rsidRDefault="001E46FE" w:rsidP="000B58C0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>ООО «ГК Д.О.М. Центр»</w:t>
            </w:r>
            <w:r w:rsidR="000B58C0" w:rsidRPr="000B58C0">
              <w:rPr>
                <w:bCs/>
              </w:rPr>
              <w:t xml:space="preserve"> </w:t>
            </w:r>
            <w:r>
              <w:rPr>
                <w:bCs/>
              </w:rPr>
              <w:t xml:space="preserve">Виноградов </w:t>
            </w:r>
            <w:r w:rsidRPr="000B58C0">
              <w:rPr>
                <w:bCs/>
              </w:rPr>
              <w:t>М.</w:t>
            </w:r>
            <w:r>
              <w:rPr>
                <w:bCs/>
              </w:rPr>
              <w:t>А._______________________</w:t>
            </w:r>
            <w:r w:rsidR="000B58C0" w:rsidRPr="000B58C0">
              <w:rPr>
                <w:bCs/>
              </w:rPr>
              <w:t>М.П.</w:t>
            </w:r>
          </w:p>
          <w:p w:rsidR="001E46FE" w:rsidRDefault="001E46FE" w:rsidP="001E46FE">
            <w:pPr>
              <w:autoSpaceDE w:val="0"/>
              <w:autoSpaceDN w:val="0"/>
              <w:rPr>
                <w:bCs/>
              </w:rPr>
            </w:pPr>
          </w:p>
          <w:p w:rsidR="00A46E46" w:rsidRPr="00A51C56" w:rsidRDefault="00A46E46" w:rsidP="001E46FE">
            <w:pPr>
              <w:autoSpaceDE w:val="0"/>
              <w:autoSpaceDN w:val="0"/>
            </w:pPr>
          </w:p>
          <w:p w:rsidR="005F5672" w:rsidRPr="00A51C56" w:rsidRDefault="005F5672" w:rsidP="005F5672">
            <w:pPr>
              <w:pStyle w:val="100"/>
              <w:spacing w:line="240" w:lineRule="auto"/>
              <w:rPr>
                <w:b/>
                <w:sz w:val="22"/>
                <w:szCs w:val="22"/>
              </w:rPr>
            </w:pPr>
            <w:r w:rsidRPr="00A51C56">
              <w:rPr>
                <w:b/>
                <w:sz w:val="22"/>
                <w:szCs w:val="22"/>
              </w:rPr>
              <w:t>Собственни</w:t>
            </w:r>
            <w:proofErr w:type="gramStart"/>
            <w:r w:rsidRPr="00A51C56">
              <w:rPr>
                <w:b/>
                <w:sz w:val="22"/>
                <w:szCs w:val="22"/>
              </w:rPr>
              <w:t>к(</w:t>
            </w:r>
            <w:proofErr w:type="gramEnd"/>
            <w:r w:rsidRPr="00A51C56">
              <w:rPr>
                <w:b/>
                <w:sz w:val="22"/>
                <w:szCs w:val="22"/>
              </w:rPr>
              <w:t>и) (представитель собственника):</w:t>
            </w:r>
          </w:p>
          <w:p w:rsidR="005F5672" w:rsidRPr="00A51C56" w:rsidRDefault="005F5672" w:rsidP="005F5672">
            <w:pPr>
              <w:pStyle w:val="100"/>
              <w:spacing w:line="240" w:lineRule="auto"/>
              <w:rPr>
                <w:bCs/>
                <w:sz w:val="22"/>
                <w:szCs w:val="22"/>
              </w:rPr>
            </w:pPr>
            <w:r w:rsidRPr="00A51C56">
              <w:rPr>
                <w:b/>
                <w:sz w:val="22"/>
                <w:szCs w:val="22"/>
              </w:rPr>
              <w:t>№ квартиры /</w:t>
            </w:r>
            <w:r w:rsidRPr="00A51C56">
              <w:rPr>
                <w:sz w:val="22"/>
                <w:szCs w:val="22"/>
              </w:rPr>
              <w:t>нежилого</w:t>
            </w:r>
            <w:r w:rsidRPr="00A51C56">
              <w:rPr>
                <w:bCs/>
                <w:sz w:val="22"/>
                <w:szCs w:val="22"/>
              </w:rPr>
              <w:t xml:space="preserve"> помещения ______________, </w:t>
            </w:r>
            <w:r w:rsidRPr="00A51C56">
              <w:rPr>
                <w:sz w:val="22"/>
                <w:szCs w:val="22"/>
                <w:lang w:val="en-US"/>
              </w:rPr>
              <w:t>S</w:t>
            </w:r>
            <w:r w:rsidRPr="00A51C56">
              <w:rPr>
                <w:sz w:val="22"/>
                <w:szCs w:val="22"/>
              </w:rPr>
              <w:t xml:space="preserve"> помещения _______________________________</w:t>
            </w:r>
          </w:p>
          <w:p w:rsidR="005F5672" w:rsidRPr="00A51C56" w:rsidRDefault="005F5672" w:rsidP="005F5672">
            <w:pPr>
              <w:pStyle w:val="100"/>
              <w:spacing w:line="240" w:lineRule="auto"/>
              <w:rPr>
                <w:sz w:val="22"/>
                <w:szCs w:val="22"/>
              </w:rPr>
            </w:pPr>
            <w:r w:rsidRPr="00A51C56">
              <w:rPr>
                <w:bCs/>
                <w:sz w:val="22"/>
                <w:szCs w:val="22"/>
              </w:rPr>
              <w:t xml:space="preserve">Фамилия, имя, отчество </w:t>
            </w:r>
            <w:r w:rsidRPr="00A51C56">
              <w:rPr>
                <w:sz w:val="22"/>
                <w:szCs w:val="22"/>
              </w:rPr>
              <w:t xml:space="preserve">/наименование юр. лица собственника ___________________________________ </w:t>
            </w:r>
          </w:p>
          <w:p w:rsidR="005F5672" w:rsidRPr="00A51C56" w:rsidRDefault="005F5672" w:rsidP="005F5672">
            <w:pPr>
              <w:pStyle w:val="100"/>
              <w:spacing w:line="240" w:lineRule="auto"/>
              <w:rPr>
                <w:sz w:val="22"/>
                <w:szCs w:val="22"/>
              </w:rPr>
            </w:pPr>
            <w:r w:rsidRPr="00A51C56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:rsidR="005F5672" w:rsidRPr="00A51C56" w:rsidRDefault="005F5672" w:rsidP="005F5672">
            <w:pPr>
              <w:pStyle w:val="100"/>
              <w:spacing w:line="240" w:lineRule="auto"/>
              <w:rPr>
                <w:sz w:val="22"/>
                <w:szCs w:val="22"/>
              </w:rPr>
            </w:pPr>
            <w:r w:rsidRPr="00A51C56">
              <w:rPr>
                <w:bCs/>
                <w:sz w:val="22"/>
                <w:szCs w:val="22"/>
              </w:rPr>
              <w:t>Паспортные данные (реквизиты юр. лица) _____________________________________________________</w:t>
            </w:r>
          </w:p>
          <w:p w:rsidR="005F5672" w:rsidRPr="00A51C56" w:rsidRDefault="005F5672" w:rsidP="005F5672">
            <w:pPr>
              <w:pStyle w:val="100"/>
              <w:spacing w:line="240" w:lineRule="auto"/>
              <w:rPr>
                <w:sz w:val="22"/>
                <w:szCs w:val="22"/>
              </w:rPr>
            </w:pPr>
            <w:r w:rsidRPr="00A51C56">
              <w:rPr>
                <w:sz w:val="22"/>
                <w:szCs w:val="22"/>
              </w:rPr>
              <w:t xml:space="preserve">Реквизиты документа, подтверждающего право собственности на помещение </w:t>
            </w:r>
          </w:p>
          <w:p w:rsidR="005F5672" w:rsidRPr="00A51C56" w:rsidRDefault="005F5672" w:rsidP="005F5672">
            <w:pPr>
              <w:pStyle w:val="100"/>
              <w:spacing w:line="240" w:lineRule="auto"/>
              <w:rPr>
                <w:sz w:val="22"/>
                <w:szCs w:val="22"/>
              </w:rPr>
            </w:pPr>
            <w:r w:rsidRPr="00A51C56">
              <w:rPr>
                <w:sz w:val="22"/>
                <w:szCs w:val="22"/>
              </w:rPr>
              <w:t>_________________________________________________________________________________________</w:t>
            </w:r>
            <w:r w:rsidR="001E46FE">
              <w:rPr>
                <w:sz w:val="22"/>
                <w:szCs w:val="22"/>
              </w:rPr>
              <w:t>_</w:t>
            </w:r>
          </w:p>
          <w:p w:rsidR="005F5672" w:rsidRDefault="005F5672" w:rsidP="005F5672">
            <w:pPr>
              <w:pStyle w:val="100"/>
              <w:spacing w:line="240" w:lineRule="auto"/>
              <w:rPr>
                <w:bCs/>
                <w:sz w:val="22"/>
                <w:szCs w:val="22"/>
              </w:rPr>
            </w:pPr>
            <w:r w:rsidRPr="00A51C56">
              <w:rPr>
                <w:bCs/>
                <w:sz w:val="22"/>
                <w:szCs w:val="22"/>
              </w:rPr>
              <w:t>Подпись собственника или его уполномоченного</w:t>
            </w:r>
            <w:r w:rsidRPr="00A51C56">
              <w:rPr>
                <w:b/>
                <w:bCs/>
                <w:sz w:val="22"/>
                <w:szCs w:val="22"/>
              </w:rPr>
              <w:t xml:space="preserve"> </w:t>
            </w:r>
            <w:r w:rsidRPr="00A51C56">
              <w:rPr>
                <w:bCs/>
                <w:sz w:val="22"/>
                <w:szCs w:val="22"/>
              </w:rPr>
              <w:t>представителя _________________________________________________________________________________________</w:t>
            </w:r>
            <w:r w:rsidR="001E46FE">
              <w:rPr>
                <w:bCs/>
                <w:sz w:val="22"/>
                <w:szCs w:val="22"/>
              </w:rPr>
              <w:t>_</w:t>
            </w:r>
          </w:p>
          <w:p w:rsidR="00E12DE5" w:rsidRDefault="00E12DE5" w:rsidP="00E12DE5">
            <w:pPr>
              <w:jc w:val="both"/>
            </w:pPr>
            <w:bookmarkStart w:id="12" w:name="_GoBack"/>
            <w:bookmarkEnd w:id="12"/>
          </w:p>
          <w:p w:rsidR="00DE02F4" w:rsidRPr="00A51C56" w:rsidRDefault="00DE02F4" w:rsidP="00DE02F4">
            <w:pPr>
              <w:jc w:val="both"/>
            </w:pPr>
          </w:p>
          <w:p w:rsidR="00E12DE5" w:rsidRPr="00A51C56" w:rsidRDefault="00E12DE5" w:rsidP="005F5672">
            <w:pPr>
              <w:pStyle w:val="100"/>
              <w:spacing w:line="240" w:lineRule="auto"/>
              <w:rPr>
                <w:sz w:val="22"/>
                <w:szCs w:val="22"/>
              </w:rPr>
            </w:pPr>
          </w:p>
          <w:p w:rsidR="005F5672" w:rsidRPr="00A51C56" w:rsidRDefault="005F5672" w:rsidP="005F5672">
            <w:pPr>
              <w:jc w:val="both"/>
            </w:pPr>
          </w:p>
          <w:p w:rsidR="005F5672" w:rsidRPr="009F2232" w:rsidRDefault="005F5672" w:rsidP="000B58C0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</w:p>
        </w:tc>
        <w:tc>
          <w:tcPr>
            <w:tcW w:w="2655" w:type="dxa"/>
            <w:gridSpan w:val="2"/>
          </w:tcPr>
          <w:p w:rsidR="0040576F" w:rsidRPr="009F2232" w:rsidRDefault="0040576F" w:rsidP="00512B0B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</w:p>
          <w:p w:rsidR="00A5766E" w:rsidRPr="009F2232" w:rsidRDefault="00A5766E" w:rsidP="00512B0B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</w:p>
          <w:p w:rsidR="000B58C0" w:rsidRDefault="000B58C0" w:rsidP="00512B0B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</w:p>
          <w:p w:rsidR="00A5766E" w:rsidRPr="009F2232" w:rsidRDefault="00A5766E" w:rsidP="001E46FE">
            <w:pPr>
              <w:tabs>
                <w:tab w:val="left" w:pos="9639"/>
              </w:tabs>
              <w:ind w:right="1239"/>
              <w:jc w:val="both"/>
              <w:rPr>
                <w:bCs/>
              </w:rPr>
            </w:pPr>
            <w:r w:rsidRPr="009F2232">
              <w:rPr>
                <w:bCs/>
              </w:rPr>
              <w:t xml:space="preserve">__________ </w:t>
            </w:r>
          </w:p>
          <w:p w:rsidR="00A5766E" w:rsidRPr="009F2232" w:rsidRDefault="00A5766E" w:rsidP="00512B0B">
            <w:pPr>
              <w:tabs>
                <w:tab w:val="left" w:pos="9639"/>
              </w:tabs>
              <w:ind w:right="-1"/>
              <w:jc w:val="both"/>
              <w:rPr>
                <w:bCs/>
              </w:rPr>
            </w:pPr>
          </w:p>
        </w:tc>
      </w:tr>
    </w:tbl>
    <w:p w:rsidR="008E21FE" w:rsidRPr="003D1E2A" w:rsidRDefault="008E21FE" w:rsidP="00512B0B"/>
    <w:sectPr w:rsidR="008E21FE" w:rsidRPr="003D1E2A" w:rsidSect="002F29C2">
      <w:headerReference w:type="default" r:id="rId13"/>
      <w:pgSz w:w="11907" w:h="16840" w:code="9"/>
      <w:pgMar w:top="567" w:right="567" w:bottom="567" w:left="1276" w:header="45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27" w:rsidRDefault="008D3727" w:rsidP="00374BDF">
      <w:r>
        <w:separator/>
      </w:r>
    </w:p>
  </w:endnote>
  <w:endnote w:type="continuationSeparator" w:id="0">
    <w:p w:rsidR="008D3727" w:rsidRDefault="008D3727" w:rsidP="0037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27" w:rsidRDefault="008D3727" w:rsidP="00374BDF">
      <w:r>
        <w:separator/>
      </w:r>
    </w:p>
  </w:footnote>
  <w:footnote w:type="continuationSeparator" w:id="0">
    <w:p w:rsidR="008D3727" w:rsidRDefault="008D3727" w:rsidP="0037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455074"/>
      <w:docPartObj>
        <w:docPartGallery w:val="Page Numbers (Top of Page)"/>
        <w:docPartUnique/>
      </w:docPartObj>
    </w:sdtPr>
    <w:sdtEndPr/>
    <w:sdtContent>
      <w:p w:rsidR="005F5672" w:rsidRDefault="005F5672" w:rsidP="00374BDF">
        <w:pPr>
          <w:pStyle w:val="af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2A">
          <w:rPr>
            <w:noProof/>
          </w:rPr>
          <w:t>1</w:t>
        </w:r>
        <w:r>
          <w:fldChar w:fldCharType="end"/>
        </w:r>
      </w:p>
    </w:sdtContent>
  </w:sdt>
  <w:p w:rsidR="005F5672" w:rsidRDefault="005F567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84D"/>
    <w:multiLevelType w:val="hybridMultilevel"/>
    <w:tmpl w:val="23A0FBA0"/>
    <w:lvl w:ilvl="0" w:tplc="5A025C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1D2637"/>
    <w:multiLevelType w:val="multilevel"/>
    <w:tmpl w:val="91EC7D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490A5336"/>
    <w:multiLevelType w:val="hybridMultilevel"/>
    <w:tmpl w:val="06A2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70BC1"/>
    <w:multiLevelType w:val="multilevel"/>
    <w:tmpl w:val="5BEABA66"/>
    <w:lvl w:ilvl="0">
      <w:start w:val="1"/>
      <w:numFmt w:val="decimal"/>
      <w:pStyle w:val="AAA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mallitalic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small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04"/>
    <w:rsid w:val="00000445"/>
    <w:rsid w:val="00000D26"/>
    <w:rsid w:val="0000142E"/>
    <w:rsid w:val="000015B4"/>
    <w:rsid w:val="00002C9A"/>
    <w:rsid w:val="00002EC4"/>
    <w:rsid w:val="000030B8"/>
    <w:rsid w:val="000034E9"/>
    <w:rsid w:val="00003A63"/>
    <w:rsid w:val="00004AE9"/>
    <w:rsid w:val="00004C02"/>
    <w:rsid w:val="00004DF9"/>
    <w:rsid w:val="000056B4"/>
    <w:rsid w:val="0000574B"/>
    <w:rsid w:val="0000648D"/>
    <w:rsid w:val="000065D3"/>
    <w:rsid w:val="00007919"/>
    <w:rsid w:val="000104C9"/>
    <w:rsid w:val="00010BE0"/>
    <w:rsid w:val="0001105E"/>
    <w:rsid w:val="000110E1"/>
    <w:rsid w:val="000110EB"/>
    <w:rsid w:val="00011144"/>
    <w:rsid w:val="000112D7"/>
    <w:rsid w:val="00012003"/>
    <w:rsid w:val="000120CE"/>
    <w:rsid w:val="0001295B"/>
    <w:rsid w:val="00012CDE"/>
    <w:rsid w:val="00013006"/>
    <w:rsid w:val="000134A5"/>
    <w:rsid w:val="000139D9"/>
    <w:rsid w:val="00014281"/>
    <w:rsid w:val="000143B7"/>
    <w:rsid w:val="000143E2"/>
    <w:rsid w:val="00015413"/>
    <w:rsid w:val="000156A8"/>
    <w:rsid w:val="000164CD"/>
    <w:rsid w:val="00016643"/>
    <w:rsid w:val="0001728B"/>
    <w:rsid w:val="0001778E"/>
    <w:rsid w:val="00020E85"/>
    <w:rsid w:val="00020F90"/>
    <w:rsid w:val="000212A5"/>
    <w:rsid w:val="00021B85"/>
    <w:rsid w:val="0002202C"/>
    <w:rsid w:val="000227D5"/>
    <w:rsid w:val="00022BF1"/>
    <w:rsid w:val="0002384B"/>
    <w:rsid w:val="00023E64"/>
    <w:rsid w:val="000254C3"/>
    <w:rsid w:val="0002567C"/>
    <w:rsid w:val="00025DB8"/>
    <w:rsid w:val="0002618D"/>
    <w:rsid w:val="00026A7C"/>
    <w:rsid w:val="00027E8C"/>
    <w:rsid w:val="000306C3"/>
    <w:rsid w:val="000309B4"/>
    <w:rsid w:val="00030F57"/>
    <w:rsid w:val="00030F87"/>
    <w:rsid w:val="00031262"/>
    <w:rsid w:val="000315F7"/>
    <w:rsid w:val="00031AEB"/>
    <w:rsid w:val="00031CBD"/>
    <w:rsid w:val="00031F84"/>
    <w:rsid w:val="00032024"/>
    <w:rsid w:val="0003276D"/>
    <w:rsid w:val="00033520"/>
    <w:rsid w:val="0003481C"/>
    <w:rsid w:val="00034BAA"/>
    <w:rsid w:val="00034E87"/>
    <w:rsid w:val="00034EA8"/>
    <w:rsid w:val="00035517"/>
    <w:rsid w:val="000358A8"/>
    <w:rsid w:val="0003592B"/>
    <w:rsid w:val="00035C78"/>
    <w:rsid w:val="00036B26"/>
    <w:rsid w:val="0003776C"/>
    <w:rsid w:val="00037D5C"/>
    <w:rsid w:val="000401FA"/>
    <w:rsid w:val="00040915"/>
    <w:rsid w:val="00041178"/>
    <w:rsid w:val="0004262B"/>
    <w:rsid w:val="000438A7"/>
    <w:rsid w:val="0004459B"/>
    <w:rsid w:val="000448A0"/>
    <w:rsid w:val="000449BA"/>
    <w:rsid w:val="000454F2"/>
    <w:rsid w:val="000459CB"/>
    <w:rsid w:val="00045E5A"/>
    <w:rsid w:val="00046254"/>
    <w:rsid w:val="00046CA1"/>
    <w:rsid w:val="00046E86"/>
    <w:rsid w:val="00047371"/>
    <w:rsid w:val="00047D0E"/>
    <w:rsid w:val="00050359"/>
    <w:rsid w:val="00050652"/>
    <w:rsid w:val="00050A93"/>
    <w:rsid w:val="00050C5D"/>
    <w:rsid w:val="00050F33"/>
    <w:rsid w:val="00051591"/>
    <w:rsid w:val="00051744"/>
    <w:rsid w:val="0005196D"/>
    <w:rsid w:val="000527EB"/>
    <w:rsid w:val="00052C96"/>
    <w:rsid w:val="00052D36"/>
    <w:rsid w:val="000530C9"/>
    <w:rsid w:val="000531FB"/>
    <w:rsid w:val="000535EE"/>
    <w:rsid w:val="00053976"/>
    <w:rsid w:val="00054548"/>
    <w:rsid w:val="0005472E"/>
    <w:rsid w:val="00055011"/>
    <w:rsid w:val="00055101"/>
    <w:rsid w:val="000555A9"/>
    <w:rsid w:val="00055D3E"/>
    <w:rsid w:val="00056181"/>
    <w:rsid w:val="000562E0"/>
    <w:rsid w:val="00056D1A"/>
    <w:rsid w:val="000574EC"/>
    <w:rsid w:val="000577CC"/>
    <w:rsid w:val="00061066"/>
    <w:rsid w:val="0006140E"/>
    <w:rsid w:val="00061E29"/>
    <w:rsid w:val="0006222D"/>
    <w:rsid w:val="0006245C"/>
    <w:rsid w:val="000625B4"/>
    <w:rsid w:val="000626FD"/>
    <w:rsid w:val="00063118"/>
    <w:rsid w:val="000640D2"/>
    <w:rsid w:val="0006438F"/>
    <w:rsid w:val="00064632"/>
    <w:rsid w:val="00064DA3"/>
    <w:rsid w:val="00064EE3"/>
    <w:rsid w:val="00065148"/>
    <w:rsid w:val="00065991"/>
    <w:rsid w:val="00065E48"/>
    <w:rsid w:val="00065EDC"/>
    <w:rsid w:val="000669C5"/>
    <w:rsid w:val="00066DA0"/>
    <w:rsid w:val="00066EB9"/>
    <w:rsid w:val="000671BF"/>
    <w:rsid w:val="000671E3"/>
    <w:rsid w:val="00070223"/>
    <w:rsid w:val="00070A6E"/>
    <w:rsid w:val="000710D8"/>
    <w:rsid w:val="000712EF"/>
    <w:rsid w:val="00072350"/>
    <w:rsid w:val="00072B10"/>
    <w:rsid w:val="00073085"/>
    <w:rsid w:val="00073330"/>
    <w:rsid w:val="000738CC"/>
    <w:rsid w:val="00073C5A"/>
    <w:rsid w:val="000749E3"/>
    <w:rsid w:val="0007551D"/>
    <w:rsid w:val="00075850"/>
    <w:rsid w:val="00075971"/>
    <w:rsid w:val="00075FC6"/>
    <w:rsid w:val="00077211"/>
    <w:rsid w:val="00080A19"/>
    <w:rsid w:val="00081620"/>
    <w:rsid w:val="0008234E"/>
    <w:rsid w:val="000824A2"/>
    <w:rsid w:val="00082674"/>
    <w:rsid w:val="000826E8"/>
    <w:rsid w:val="00082A0A"/>
    <w:rsid w:val="000831FE"/>
    <w:rsid w:val="00083598"/>
    <w:rsid w:val="00083D85"/>
    <w:rsid w:val="00084AA7"/>
    <w:rsid w:val="00085C43"/>
    <w:rsid w:val="00085DB4"/>
    <w:rsid w:val="00086AF5"/>
    <w:rsid w:val="00086D2D"/>
    <w:rsid w:val="00086DD6"/>
    <w:rsid w:val="000870A7"/>
    <w:rsid w:val="00087325"/>
    <w:rsid w:val="00091552"/>
    <w:rsid w:val="00091726"/>
    <w:rsid w:val="00093053"/>
    <w:rsid w:val="000938CC"/>
    <w:rsid w:val="00094556"/>
    <w:rsid w:val="00095CE4"/>
    <w:rsid w:val="0009669B"/>
    <w:rsid w:val="00096C74"/>
    <w:rsid w:val="00096CC3"/>
    <w:rsid w:val="00097E15"/>
    <w:rsid w:val="000A071C"/>
    <w:rsid w:val="000A099C"/>
    <w:rsid w:val="000A14E7"/>
    <w:rsid w:val="000A1730"/>
    <w:rsid w:val="000A25E6"/>
    <w:rsid w:val="000A2AA3"/>
    <w:rsid w:val="000A2F72"/>
    <w:rsid w:val="000A3035"/>
    <w:rsid w:val="000A39E0"/>
    <w:rsid w:val="000A417C"/>
    <w:rsid w:val="000A44A9"/>
    <w:rsid w:val="000A4579"/>
    <w:rsid w:val="000A4D5B"/>
    <w:rsid w:val="000A5A7C"/>
    <w:rsid w:val="000A60DB"/>
    <w:rsid w:val="000A63D8"/>
    <w:rsid w:val="000A69E0"/>
    <w:rsid w:val="000A6A21"/>
    <w:rsid w:val="000A7DC2"/>
    <w:rsid w:val="000B016D"/>
    <w:rsid w:val="000B1262"/>
    <w:rsid w:val="000B17EF"/>
    <w:rsid w:val="000B2CEF"/>
    <w:rsid w:val="000B2DAA"/>
    <w:rsid w:val="000B40B2"/>
    <w:rsid w:val="000B58C0"/>
    <w:rsid w:val="000B695A"/>
    <w:rsid w:val="000B74BF"/>
    <w:rsid w:val="000B7534"/>
    <w:rsid w:val="000C111E"/>
    <w:rsid w:val="000C1519"/>
    <w:rsid w:val="000C1548"/>
    <w:rsid w:val="000C23B6"/>
    <w:rsid w:val="000C2BFC"/>
    <w:rsid w:val="000C2C10"/>
    <w:rsid w:val="000C316B"/>
    <w:rsid w:val="000C35AB"/>
    <w:rsid w:val="000C3A05"/>
    <w:rsid w:val="000C3F4C"/>
    <w:rsid w:val="000C4973"/>
    <w:rsid w:val="000C4A08"/>
    <w:rsid w:val="000C4EA8"/>
    <w:rsid w:val="000C5925"/>
    <w:rsid w:val="000C5EB0"/>
    <w:rsid w:val="000C6377"/>
    <w:rsid w:val="000C67BC"/>
    <w:rsid w:val="000C7295"/>
    <w:rsid w:val="000C76FF"/>
    <w:rsid w:val="000C7E33"/>
    <w:rsid w:val="000D05CD"/>
    <w:rsid w:val="000D0658"/>
    <w:rsid w:val="000D0C5B"/>
    <w:rsid w:val="000D0EF9"/>
    <w:rsid w:val="000D1132"/>
    <w:rsid w:val="000D1C26"/>
    <w:rsid w:val="000D1F7C"/>
    <w:rsid w:val="000D2917"/>
    <w:rsid w:val="000D2A34"/>
    <w:rsid w:val="000D2DF7"/>
    <w:rsid w:val="000D3B52"/>
    <w:rsid w:val="000D4363"/>
    <w:rsid w:val="000D5942"/>
    <w:rsid w:val="000D6066"/>
    <w:rsid w:val="000D64AB"/>
    <w:rsid w:val="000D6769"/>
    <w:rsid w:val="000D774C"/>
    <w:rsid w:val="000D7D16"/>
    <w:rsid w:val="000D7D4D"/>
    <w:rsid w:val="000E03F9"/>
    <w:rsid w:val="000E04F4"/>
    <w:rsid w:val="000E070C"/>
    <w:rsid w:val="000E0DBD"/>
    <w:rsid w:val="000E1161"/>
    <w:rsid w:val="000E1A02"/>
    <w:rsid w:val="000E2FA2"/>
    <w:rsid w:val="000E359B"/>
    <w:rsid w:val="000E3673"/>
    <w:rsid w:val="000E5322"/>
    <w:rsid w:val="000E5D37"/>
    <w:rsid w:val="000E5FCC"/>
    <w:rsid w:val="000E643C"/>
    <w:rsid w:val="000E64B8"/>
    <w:rsid w:val="000E6A4C"/>
    <w:rsid w:val="000E7142"/>
    <w:rsid w:val="000E774B"/>
    <w:rsid w:val="000E7F70"/>
    <w:rsid w:val="000F0910"/>
    <w:rsid w:val="000F0E76"/>
    <w:rsid w:val="000F2233"/>
    <w:rsid w:val="000F2BB7"/>
    <w:rsid w:val="000F3924"/>
    <w:rsid w:val="000F3B0C"/>
    <w:rsid w:val="000F3EAC"/>
    <w:rsid w:val="000F422C"/>
    <w:rsid w:val="000F42D5"/>
    <w:rsid w:val="000F46DC"/>
    <w:rsid w:val="000F4E90"/>
    <w:rsid w:val="000F5310"/>
    <w:rsid w:val="000F575C"/>
    <w:rsid w:val="000F5DD8"/>
    <w:rsid w:val="000F5DF5"/>
    <w:rsid w:val="000F635C"/>
    <w:rsid w:val="000F6AB5"/>
    <w:rsid w:val="000F6C46"/>
    <w:rsid w:val="000F6CED"/>
    <w:rsid w:val="000F6E37"/>
    <w:rsid w:val="000F6E73"/>
    <w:rsid w:val="000F74EA"/>
    <w:rsid w:val="000F7670"/>
    <w:rsid w:val="000F7EEA"/>
    <w:rsid w:val="001002B4"/>
    <w:rsid w:val="001009B7"/>
    <w:rsid w:val="001022FF"/>
    <w:rsid w:val="00102608"/>
    <w:rsid w:val="00102784"/>
    <w:rsid w:val="001029FF"/>
    <w:rsid w:val="00102F19"/>
    <w:rsid w:val="00103775"/>
    <w:rsid w:val="00104348"/>
    <w:rsid w:val="001046B4"/>
    <w:rsid w:val="00105268"/>
    <w:rsid w:val="0010593E"/>
    <w:rsid w:val="00105EE7"/>
    <w:rsid w:val="00107089"/>
    <w:rsid w:val="001070C0"/>
    <w:rsid w:val="001071CB"/>
    <w:rsid w:val="00107B12"/>
    <w:rsid w:val="00110A94"/>
    <w:rsid w:val="00110A9C"/>
    <w:rsid w:val="00110B5B"/>
    <w:rsid w:val="001116AD"/>
    <w:rsid w:val="001118FA"/>
    <w:rsid w:val="00112343"/>
    <w:rsid w:val="001125C6"/>
    <w:rsid w:val="001127D8"/>
    <w:rsid w:val="00114CED"/>
    <w:rsid w:val="00115C6B"/>
    <w:rsid w:val="00116DE9"/>
    <w:rsid w:val="00116FB8"/>
    <w:rsid w:val="00117147"/>
    <w:rsid w:val="00117506"/>
    <w:rsid w:val="00117766"/>
    <w:rsid w:val="00117FC6"/>
    <w:rsid w:val="00120865"/>
    <w:rsid w:val="001208A9"/>
    <w:rsid w:val="00120913"/>
    <w:rsid w:val="00120CE0"/>
    <w:rsid w:val="001210CC"/>
    <w:rsid w:val="0012180C"/>
    <w:rsid w:val="0012207A"/>
    <w:rsid w:val="001225A0"/>
    <w:rsid w:val="00122954"/>
    <w:rsid w:val="00124A36"/>
    <w:rsid w:val="00124E25"/>
    <w:rsid w:val="00124F2E"/>
    <w:rsid w:val="00125546"/>
    <w:rsid w:val="0012570C"/>
    <w:rsid w:val="0012628F"/>
    <w:rsid w:val="001263AA"/>
    <w:rsid w:val="00126575"/>
    <w:rsid w:val="00126628"/>
    <w:rsid w:val="00126657"/>
    <w:rsid w:val="00126738"/>
    <w:rsid w:val="00126770"/>
    <w:rsid w:val="001268DF"/>
    <w:rsid w:val="00126D37"/>
    <w:rsid w:val="001270A3"/>
    <w:rsid w:val="001272C0"/>
    <w:rsid w:val="001274BB"/>
    <w:rsid w:val="001276B8"/>
    <w:rsid w:val="00127AD6"/>
    <w:rsid w:val="001328D1"/>
    <w:rsid w:val="00133646"/>
    <w:rsid w:val="00133730"/>
    <w:rsid w:val="001352E4"/>
    <w:rsid w:val="001354AE"/>
    <w:rsid w:val="001362BA"/>
    <w:rsid w:val="001368C5"/>
    <w:rsid w:val="00136A03"/>
    <w:rsid w:val="00136FD2"/>
    <w:rsid w:val="001374F5"/>
    <w:rsid w:val="00137A4C"/>
    <w:rsid w:val="00140BD0"/>
    <w:rsid w:val="00140C04"/>
    <w:rsid w:val="001413D7"/>
    <w:rsid w:val="00142902"/>
    <w:rsid w:val="00142DA0"/>
    <w:rsid w:val="001431B7"/>
    <w:rsid w:val="00143CB9"/>
    <w:rsid w:val="001447C4"/>
    <w:rsid w:val="00145069"/>
    <w:rsid w:val="0014563C"/>
    <w:rsid w:val="00145C5E"/>
    <w:rsid w:val="00145DD8"/>
    <w:rsid w:val="00145ED4"/>
    <w:rsid w:val="00147130"/>
    <w:rsid w:val="001471BC"/>
    <w:rsid w:val="00147281"/>
    <w:rsid w:val="00150238"/>
    <w:rsid w:val="001508D2"/>
    <w:rsid w:val="00150BC9"/>
    <w:rsid w:val="00150EFF"/>
    <w:rsid w:val="00150F78"/>
    <w:rsid w:val="00151B32"/>
    <w:rsid w:val="001521EE"/>
    <w:rsid w:val="00152960"/>
    <w:rsid w:val="00152A09"/>
    <w:rsid w:val="00152B20"/>
    <w:rsid w:val="001530CB"/>
    <w:rsid w:val="00153986"/>
    <w:rsid w:val="00153D1F"/>
    <w:rsid w:val="00153EA5"/>
    <w:rsid w:val="00153F7D"/>
    <w:rsid w:val="00154586"/>
    <w:rsid w:val="00155012"/>
    <w:rsid w:val="001550B7"/>
    <w:rsid w:val="00155125"/>
    <w:rsid w:val="0015553A"/>
    <w:rsid w:val="001558F5"/>
    <w:rsid w:val="001566AE"/>
    <w:rsid w:val="00156B6D"/>
    <w:rsid w:val="00156D90"/>
    <w:rsid w:val="00157E63"/>
    <w:rsid w:val="00160146"/>
    <w:rsid w:val="00160C86"/>
    <w:rsid w:val="001610D6"/>
    <w:rsid w:val="00161B16"/>
    <w:rsid w:val="0016210A"/>
    <w:rsid w:val="001622F0"/>
    <w:rsid w:val="0016292B"/>
    <w:rsid w:val="00162CEB"/>
    <w:rsid w:val="00162FD0"/>
    <w:rsid w:val="00163AA3"/>
    <w:rsid w:val="00163AEF"/>
    <w:rsid w:val="00164B56"/>
    <w:rsid w:val="00165347"/>
    <w:rsid w:val="00166199"/>
    <w:rsid w:val="001662E5"/>
    <w:rsid w:val="001671EE"/>
    <w:rsid w:val="00167914"/>
    <w:rsid w:val="001679F8"/>
    <w:rsid w:val="00167E64"/>
    <w:rsid w:val="001701A9"/>
    <w:rsid w:val="0017171B"/>
    <w:rsid w:val="001720D8"/>
    <w:rsid w:val="0017229C"/>
    <w:rsid w:val="001722FB"/>
    <w:rsid w:val="0017342C"/>
    <w:rsid w:val="00173A6E"/>
    <w:rsid w:val="00173D98"/>
    <w:rsid w:val="00173F34"/>
    <w:rsid w:val="001740A6"/>
    <w:rsid w:val="00174674"/>
    <w:rsid w:val="00175D28"/>
    <w:rsid w:val="00175F7F"/>
    <w:rsid w:val="00176AE0"/>
    <w:rsid w:val="00177229"/>
    <w:rsid w:val="00177A04"/>
    <w:rsid w:val="00182090"/>
    <w:rsid w:val="00182092"/>
    <w:rsid w:val="00182210"/>
    <w:rsid w:val="00183B81"/>
    <w:rsid w:val="00183EDD"/>
    <w:rsid w:val="001841F3"/>
    <w:rsid w:val="00184CE0"/>
    <w:rsid w:val="0018591C"/>
    <w:rsid w:val="00185C17"/>
    <w:rsid w:val="00185E0D"/>
    <w:rsid w:val="001861F7"/>
    <w:rsid w:val="001866E5"/>
    <w:rsid w:val="0018694B"/>
    <w:rsid w:val="00186D67"/>
    <w:rsid w:val="0018716E"/>
    <w:rsid w:val="00187265"/>
    <w:rsid w:val="00187B2A"/>
    <w:rsid w:val="0019001C"/>
    <w:rsid w:val="0019008B"/>
    <w:rsid w:val="0019014C"/>
    <w:rsid w:val="001910CE"/>
    <w:rsid w:val="001919D4"/>
    <w:rsid w:val="001925AE"/>
    <w:rsid w:val="0019267C"/>
    <w:rsid w:val="00192A04"/>
    <w:rsid w:val="00192AF9"/>
    <w:rsid w:val="00192E41"/>
    <w:rsid w:val="00193825"/>
    <w:rsid w:val="00193AA9"/>
    <w:rsid w:val="001940BD"/>
    <w:rsid w:val="0019416B"/>
    <w:rsid w:val="00195233"/>
    <w:rsid w:val="00195F77"/>
    <w:rsid w:val="00196978"/>
    <w:rsid w:val="00197253"/>
    <w:rsid w:val="00197D25"/>
    <w:rsid w:val="001A0067"/>
    <w:rsid w:val="001A0677"/>
    <w:rsid w:val="001A2B28"/>
    <w:rsid w:val="001A2BB2"/>
    <w:rsid w:val="001A370B"/>
    <w:rsid w:val="001A400C"/>
    <w:rsid w:val="001A4335"/>
    <w:rsid w:val="001A499D"/>
    <w:rsid w:val="001A5180"/>
    <w:rsid w:val="001A542C"/>
    <w:rsid w:val="001A5886"/>
    <w:rsid w:val="001A5EED"/>
    <w:rsid w:val="001A6362"/>
    <w:rsid w:val="001A65BD"/>
    <w:rsid w:val="001A7823"/>
    <w:rsid w:val="001A794F"/>
    <w:rsid w:val="001A7ABE"/>
    <w:rsid w:val="001A7F85"/>
    <w:rsid w:val="001B022A"/>
    <w:rsid w:val="001B036F"/>
    <w:rsid w:val="001B04ED"/>
    <w:rsid w:val="001B05FC"/>
    <w:rsid w:val="001B07FB"/>
    <w:rsid w:val="001B08B1"/>
    <w:rsid w:val="001B1598"/>
    <w:rsid w:val="001B2C9E"/>
    <w:rsid w:val="001B3A86"/>
    <w:rsid w:val="001B45DC"/>
    <w:rsid w:val="001B4940"/>
    <w:rsid w:val="001B655E"/>
    <w:rsid w:val="001B6C07"/>
    <w:rsid w:val="001B6D85"/>
    <w:rsid w:val="001B721F"/>
    <w:rsid w:val="001B7A49"/>
    <w:rsid w:val="001C028B"/>
    <w:rsid w:val="001C0C07"/>
    <w:rsid w:val="001C1AFC"/>
    <w:rsid w:val="001C29AF"/>
    <w:rsid w:val="001C41EE"/>
    <w:rsid w:val="001C4B91"/>
    <w:rsid w:val="001C71C2"/>
    <w:rsid w:val="001C7A14"/>
    <w:rsid w:val="001C7B24"/>
    <w:rsid w:val="001D00E6"/>
    <w:rsid w:val="001D020D"/>
    <w:rsid w:val="001D020F"/>
    <w:rsid w:val="001D023D"/>
    <w:rsid w:val="001D08D5"/>
    <w:rsid w:val="001D0C6D"/>
    <w:rsid w:val="001D113C"/>
    <w:rsid w:val="001D1718"/>
    <w:rsid w:val="001D219F"/>
    <w:rsid w:val="001D2A41"/>
    <w:rsid w:val="001D2C3D"/>
    <w:rsid w:val="001D33D9"/>
    <w:rsid w:val="001D3888"/>
    <w:rsid w:val="001D3E70"/>
    <w:rsid w:val="001D4FE2"/>
    <w:rsid w:val="001D5961"/>
    <w:rsid w:val="001D5B62"/>
    <w:rsid w:val="001D62CA"/>
    <w:rsid w:val="001D6568"/>
    <w:rsid w:val="001D763A"/>
    <w:rsid w:val="001D7A13"/>
    <w:rsid w:val="001D7AD2"/>
    <w:rsid w:val="001E0A3A"/>
    <w:rsid w:val="001E0AEB"/>
    <w:rsid w:val="001E1067"/>
    <w:rsid w:val="001E123B"/>
    <w:rsid w:val="001E1270"/>
    <w:rsid w:val="001E1932"/>
    <w:rsid w:val="001E1A2A"/>
    <w:rsid w:val="001E1C7B"/>
    <w:rsid w:val="001E1F1B"/>
    <w:rsid w:val="001E233F"/>
    <w:rsid w:val="001E25E3"/>
    <w:rsid w:val="001E29AA"/>
    <w:rsid w:val="001E2BAE"/>
    <w:rsid w:val="001E36E4"/>
    <w:rsid w:val="001E3802"/>
    <w:rsid w:val="001E46FE"/>
    <w:rsid w:val="001E4F35"/>
    <w:rsid w:val="001E52B4"/>
    <w:rsid w:val="001E5685"/>
    <w:rsid w:val="001E5B38"/>
    <w:rsid w:val="001E5F11"/>
    <w:rsid w:val="001E65D8"/>
    <w:rsid w:val="001E7418"/>
    <w:rsid w:val="001F038F"/>
    <w:rsid w:val="001F12FC"/>
    <w:rsid w:val="001F1928"/>
    <w:rsid w:val="001F19D0"/>
    <w:rsid w:val="001F1A87"/>
    <w:rsid w:val="001F1F5D"/>
    <w:rsid w:val="001F2250"/>
    <w:rsid w:val="001F237A"/>
    <w:rsid w:val="001F2DCD"/>
    <w:rsid w:val="001F3CCC"/>
    <w:rsid w:val="001F4F5B"/>
    <w:rsid w:val="001F5AC3"/>
    <w:rsid w:val="001F5F35"/>
    <w:rsid w:val="001F5F6E"/>
    <w:rsid w:val="001F6CB3"/>
    <w:rsid w:val="001F76A8"/>
    <w:rsid w:val="001F79FF"/>
    <w:rsid w:val="00200173"/>
    <w:rsid w:val="002006BB"/>
    <w:rsid w:val="00200972"/>
    <w:rsid w:val="0020122C"/>
    <w:rsid w:val="00202124"/>
    <w:rsid w:val="0020298C"/>
    <w:rsid w:val="00202A8F"/>
    <w:rsid w:val="002032E4"/>
    <w:rsid w:val="00203D15"/>
    <w:rsid w:val="00204210"/>
    <w:rsid w:val="002051D3"/>
    <w:rsid w:val="002051DF"/>
    <w:rsid w:val="002073FC"/>
    <w:rsid w:val="002078F2"/>
    <w:rsid w:val="00210977"/>
    <w:rsid w:val="00211F60"/>
    <w:rsid w:val="002120D6"/>
    <w:rsid w:val="002121AB"/>
    <w:rsid w:val="00212266"/>
    <w:rsid w:val="00212276"/>
    <w:rsid w:val="002127D6"/>
    <w:rsid w:val="00212972"/>
    <w:rsid w:val="00212A92"/>
    <w:rsid w:val="00212EB1"/>
    <w:rsid w:val="002131E4"/>
    <w:rsid w:val="002134C6"/>
    <w:rsid w:val="0021350B"/>
    <w:rsid w:val="00213A20"/>
    <w:rsid w:val="002143A1"/>
    <w:rsid w:val="0021448F"/>
    <w:rsid w:val="002146B8"/>
    <w:rsid w:val="00214E71"/>
    <w:rsid w:val="0021544B"/>
    <w:rsid w:val="002154A7"/>
    <w:rsid w:val="002156D6"/>
    <w:rsid w:val="002159FE"/>
    <w:rsid w:val="00215FD1"/>
    <w:rsid w:val="002163EA"/>
    <w:rsid w:val="00216537"/>
    <w:rsid w:val="00217167"/>
    <w:rsid w:val="00217354"/>
    <w:rsid w:val="0021771C"/>
    <w:rsid w:val="00217AD7"/>
    <w:rsid w:val="00217F0F"/>
    <w:rsid w:val="002201CF"/>
    <w:rsid w:val="00220C8C"/>
    <w:rsid w:val="002223AA"/>
    <w:rsid w:val="00222A9F"/>
    <w:rsid w:val="00223411"/>
    <w:rsid w:val="0022380C"/>
    <w:rsid w:val="00223998"/>
    <w:rsid w:val="00223A5C"/>
    <w:rsid w:val="00223DDE"/>
    <w:rsid w:val="00223E69"/>
    <w:rsid w:val="0022468B"/>
    <w:rsid w:val="0022580B"/>
    <w:rsid w:val="0022600E"/>
    <w:rsid w:val="0022601D"/>
    <w:rsid w:val="0022679D"/>
    <w:rsid w:val="00227CA3"/>
    <w:rsid w:val="00227F67"/>
    <w:rsid w:val="00230998"/>
    <w:rsid w:val="00230BAD"/>
    <w:rsid w:val="00231B37"/>
    <w:rsid w:val="0023279A"/>
    <w:rsid w:val="00232F77"/>
    <w:rsid w:val="00233882"/>
    <w:rsid w:val="00233FA0"/>
    <w:rsid w:val="00234716"/>
    <w:rsid w:val="00234815"/>
    <w:rsid w:val="00234824"/>
    <w:rsid w:val="002351D7"/>
    <w:rsid w:val="00235631"/>
    <w:rsid w:val="00235DFC"/>
    <w:rsid w:val="00236027"/>
    <w:rsid w:val="0023643B"/>
    <w:rsid w:val="002367EA"/>
    <w:rsid w:val="00237095"/>
    <w:rsid w:val="00237566"/>
    <w:rsid w:val="00237852"/>
    <w:rsid w:val="00237A11"/>
    <w:rsid w:val="002404A0"/>
    <w:rsid w:val="00240865"/>
    <w:rsid w:val="00240CA8"/>
    <w:rsid w:val="002415DB"/>
    <w:rsid w:val="00241988"/>
    <w:rsid w:val="00241A04"/>
    <w:rsid w:val="00241F07"/>
    <w:rsid w:val="002423DD"/>
    <w:rsid w:val="0024240F"/>
    <w:rsid w:val="00242760"/>
    <w:rsid w:val="002427E7"/>
    <w:rsid w:val="00242EFD"/>
    <w:rsid w:val="00243EB1"/>
    <w:rsid w:val="00244159"/>
    <w:rsid w:val="0024512F"/>
    <w:rsid w:val="002455E4"/>
    <w:rsid w:val="00245D3A"/>
    <w:rsid w:val="002463A0"/>
    <w:rsid w:val="002468C6"/>
    <w:rsid w:val="00247A5F"/>
    <w:rsid w:val="00247B6C"/>
    <w:rsid w:val="002507E0"/>
    <w:rsid w:val="00250F96"/>
    <w:rsid w:val="0025133C"/>
    <w:rsid w:val="002513E5"/>
    <w:rsid w:val="00251EA5"/>
    <w:rsid w:val="00252197"/>
    <w:rsid w:val="00252266"/>
    <w:rsid w:val="00252BA0"/>
    <w:rsid w:val="00253960"/>
    <w:rsid w:val="00253D45"/>
    <w:rsid w:val="00255204"/>
    <w:rsid w:val="002553FA"/>
    <w:rsid w:val="0025571A"/>
    <w:rsid w:val="00255EDC"/>
    <w:rsid w:val="002566B6"/>
    <w:rsid w:val="0025704E"/>
    <w:rsid w:val="00257CBE"/>
    <w:rsid w:val="0026046D"/>
    <w:rsid w:val="0026057B"/>
    <w:rsid w:val="00260607"/>
    <w:rsid w:val="0026086B"/>
    <w:rsid w:val="00261059"/>
    <w:rsid w:val="00261804"/>
    <w:rsid w:val="002624B7"/>
    <w:rsid w:val="002627D3"/>
    <w:rsid w:val="0026309D"/>
    <w:rsid w:val="00263446"/>
    <w:rsid w:val="002637A9"/>
    <w:rsid w:val="0026394C"/>
    <w:rsid w:val="002640CB"/>
    <w:rsid w:val="00264574"/>
    <w:rsid w:val="00264714"/>
    <w:rsid w:val="00264785"/>
    <w:rsid w:val="00264C95"/>
    <w:rsid w:val="00264CF6"/>
    <w:rsid w:val="00265565"/>
    <w:rsid w:val="002662C2"/>
    <w:rsid w:val="00266739"/>
    <w:rsid w:val="00266A2E"/>
    <w:rsid w:val="00266DCD"/>
    <w:rsid w:val="00266EB7"/>
    <w:rsid w:val="0026763E"/>
    <w:rsid w:val="002676E2"/>
    <w:rsid w:val="002679FD"/>
    <w:rsid w:val="00267EF7"/>
    <w:rsid w:val="0027006A"/>
    <w:rsid w:val="002706B4"/>
    <w:rsid w:val="00270ACC"/>
    <w:rsid w:val="0027160D"/>
    <w:rsid w:val="00271DB0"/>
    <w:rsid w:val="002728B6"/>
    <w:rsid w:val="00272D3E"/>
    <w:rsid w:val="00273575"/>
    <w:rsid w:val="00273643"/>
    <w:rsid w:val="00273889"/>
    <w:rsid w:val="002745F7"/>
    <w:rsid w:val="00274CF8"/>
    <w:rsid w:val="00274DE8"/>
    <w:rsid w:val="002756F0"/>
    <w:rsid w:val="002757B4"/>
    <w:rsid w:val="0027606E"/>
    <w:rsid w:val="00276A54"/>
    <w:rsid w:val="00280397"/>
    <w:rsid w:val="00280DDB"/>
    <w:rsid w:val="00280EDD"/>
    <w:rsid w:val="00280F1C"/>
    <w:rsid w:val="00281081"/>
    <w:rsid w:val="00281328"/>
    <w:rsid w:val="00281B2A"/>
    <w:rsid w:val="00281FAC"/>
    <w:rsid w:val="0028236F"/>
    <w:rsid w:val="002825A3"/>
    <w:rsid w:val="00283114"/>
    <w:rsid w:val="00283370"/>
    <w:rsid w:val="0028345F"/>
    <w:rsid w:val="00283C7B"/>
    <w:rsid w:val="00283C8C"/>
    <w:rsid w:val="00283C92"/>
    <w:rsid w:val="00283D5A"/>
    <w:rsid w:val="00283F3C"/>
    <w:rsid w:val="00284164"/>
    <w:rsid w:val="00284A64"/>
    <w:rsid w:val="0028502F"/>
    <w:rsid w:val="002858FA"/>
    <w:rsid w:val="00285A32"/>
    <w:rsid w:val="00285AF2"/>
    <w:rsid w:val="00285F85"/>
    <w:rsid w:val="0028681A"/>
    <w:rsid w:val="002868FA"/>
    <w:rsid w:val="00286B1B"/>
    <w:rsid w:val="00286CB5"/>
    <w:rsid w:val="00287A0C"/>
    <w:rsid w:val="00287EB1"/>
    <w:rsid w:val="00290846"/>
    <w:rsid w:val="00291266"/>
    <w:rsid w:val="002913B5"/>
    <w:rsid w:val="00291E4D"/>
    <w:rsid w:val="00291FB9"/>
    <w:rsid w:val="00292A4C"/>
    <w:rsid w:val="0029300C"/>
    <w:rsid w:val="002935C6"/>
    <w:rsid w:val="002939C1"/>
    <w:rsid w:val="00293D88"/>
    <w:rsid w:val="00294068"/>
    <w:rsid w:val="00294225"/>
    <w:rsid w:val="002951D2"/>
    <w:rsid w:val="0029592D"/>
    <w:rsid w:val="002963CB"/>
    <w:rsid w:val="00297197"/>
    <w:rsid w:val="00297487"/>
    <w:rsid w:val="002977ED"/>
    <w:rsid w:val="0029788D"/>
    <w:rsid w:val="00297AFC"/>
    <w:rsid w:val="002A060E"/>
    <w:rsid w:val="002A0BD3"/>
    <w:rsid w:val="002A21DE"/>
    <w:rsid w:val="002A2472"/>
    <w:rsid w:val="002A2AC2"/>
    <w:rsid w:val="002A348D"/>
    <w:rsid w:val="002A3910"/>
    <w:rsid w:val="002A45B6"/>
    <w:rsid w:val="002A49ED"/>
    <w:rsid w:val="002A5627"/>
    <w:rsid w:val="002A58ED"/>
    <w:rsid w:val="002A5D5B"/>
    <w:rsid w:val="002A5F94"/>
    <w:rsid w:val="002A6478"/>
    <w:rsid w:val="002A6838"/>
    <w:rsid w:val="002A7104"/>
    <w:rsid w:val="002A7589"/>
    <w:rsid w:val="002B117B"/>
    <w:rsid w:val="002B165B"/>
    <w:rsid w:val="002B24C2"/>
    <w:rsid w:val="002B2551"/>
    <w:rsid w:val="002B260D"/>
    <w:rsid w:val="002B2DB4"/>
    <w:rsid w:val="002B421E"/>
    <w:rsid w:val="002B42CB"/>
    <w:rsid w:val="002B450D"/>
    <w:rsid w:val="002B4CCF"/>
    <w:rsid w:val="002B533A"/>
    <w:rsid w:val="002B553E"/>
    <w:rsid w:val="002B56D3"/>
    <w:rsid w:val="002B5B37"/>
    <w:rsid w:val="002B5D0E"/>
    <w:rsid w:val="002B6080"/>
    <w:rsid w:val="002B67F1"/>
    <w:rsid w:val="002B6B29"/>
    <w:rsid w:val="002B750E"/>
    <w:rsid w:val="002B7C98"/>
    <w:rsid w:val="002C0309"/>
    <w:rsid w:val="002C06CF"/>
    <w:rsid w:val="002C084C"/>
    <w:rsid w:val="002C095E"/>
    <w:rsid w:val="002C0F5A"/>
    <w:rsid w:val="002C10C0"/>
    <w:rsid w:val="002C1ADE"/>
    <w:rsid w:val="002C1F49"/>
    <w:rsid w:val="002C251E"/>
    <w:rsid w:val="002C2BF7"/>
    <w:rsid w:val="002C33B1"/>
    <w:rsid w:val="002C3904"/>
    <w:rsid w:val="002C39DD"/>
    <w:rsid w:val="002C3A4F"/>
    <w:rsid w:val="002C3BA9"/>
    <w:rsid w:val="002C3D1E"/>
    <w:rsid w:val="002C3F52"/>
    <w:rsid w:val="002C45D2"/>
    <w:rsid w:val="002C517C"/>
    <w:rsid w:val="002C5573"/>
    <w:rsid w:val="002C5840"/>
    <w:rsid w:val="002C5DE2"/>
    <w:rsid w:val="002C5E87"/>
    <w:rsid w:val="002C61E4"/>
    <w:rsid w:val="002C61E7"/>
    <w:rsid w:val="002C62AD"/>
    <w:rsid w:val="002C6606"/>
    <w:rsid w:val="002C7473"/>
    <w:rsid w:val="002C7887"/>
    <w:rsid w:val="002D01A5"/>
    <w:rsid w:val="002D05F5"/>
    <w:rsid w:val="002D0A06"/>
    <w:rsid w:val="002D117B"/>
    <w:rsid w:val="002D156A"/>
    <w:rsid w:val="002D2342"/>
    <w:rsid w:val="002D25F4"/>
    <w:rsid w:val="002D2C8F"/>
    <w:rsid w:val="002D2D34"/>
    <w:rsid w:val="002D35BD"/>
    <w:rsid w:val="002D3629"/>
    <w:rsid w:val="002D369B"/>
    <w:rsid w:val="002D3D7E"/>
    <w:rsid w:val="002D3EF6"/>
    <w:rsid w:val="002D479F"/>
    <w:rsid w:val="002D4A0C"/>
    <w:rsid w:val="002D4D17"/>
    <w:rsid w:val="002D4D1D"/>
    <w:rsid w:val="002D4DA7"/>
    <w:rsid w:val="002D4E68"/>
    <w:rsid w:val="002D54B3"/>
    <w:rsid w:val="002D56A8"/>
    <w:rsid w:val="002D58B3"/>
    <w:rsid w:val="002D6833"/>
    <w:rsid w:val="002D6AFA"/>
    <w:rsid w:val="002D6FBF"/>
    <w:rsid w:val="002D71FB"/>
    <w:rsid w:val="002E0B1D"/>
    <w:rsid w:val="002E1368"/>
    <w:rsid w:val="002E1456"/>
    <w:rsid w:val="002E32FA"/>
    <w:rsid w:val="002E3885"/>
    <w:rsid w:val="002E3AF2"/>
    <w:rsid w:val="002E3ED5"/>
    <w:rsid w:val="002E445A"/>
    <w:rsid w:val="002E501C"/>
    <w:rsid w:val="002E5A13"/>
    <w:rsid w:val="002E5E72"/>
    <w:rsid w:val="002E696F"/>
    <w:rsid w:val="002E6AA6"/>
    <w:rsid w:val="002E6DB6"/>
    <w:rsid w:val="002E7BDD"/>
    <w:rsid w:val="002F02E4"/>
    <w:rsid w:val="002F05B9"/>
    <w:rsid w:val="002F075C"/>
    <w:rsid w:val="002F096D"/>
    <w:rsid w:val="002F0B84"/>
    <w:rsid w:val="002F0DE1"/>
    <w:rsid w:val="002F1215"/>
    <w:rsid w:val="002F14DC"/>
    <w:rsid w:val="002F1505"/>
    <w:rsid w:val="002F1929"/>
    <w:rsid w:val="002F1DF9"/>
    <w:rsid w:val="002F1FA0"/>
    <w:rsid w:val="002F247B"/>
    <w:rsid w:val="002F29C2"/>
    <w:rsid w:val="002F3394"/>
    <w:rsid w:val="002F3441"/>
    <w:rsid w:val="002F3666"/>
    <w:rsid w:val="002F3B02"/>
    <w:rsid w:val="002F3F01"/>
    <w:rsid w:val="002F42BF"/>
    <w:rsid w:val="002F4A5F"/>
    <w:rsid w:val="002F4B61"/>
    <w:rsid w:val="002F5922"/>
    <w:rsid w:val="002F6740"/>
    <w:rsid w:val="002F7031"/>
    <w:rsid w:val="002F74C1"/>
    <w:rsid w:val="0030034E"/>
    <w:rsid w:val="00300FE2"/>
    <w:rsid w:val="00301CBA"/>
    <w:rsid w:val="003021A1"/>
    <w:rsid w:val="003024EE"/>
    <w:rsid w:val="00302553"/>
    <w:rsid w:val="00302926"/>
    <w:rsid w:val="00303193"/>
    <w:rsid w:val="0030375D"/>
    <w:rsid w:val="00304622"/>
    <w:rsid w:val="003046CD"/>
    <w:rsid w:val="0030473F"/>
    <w:rsid w:val="00304A0A"/>
    <w:rsid w:val="00304CBD"/>
    <w:rsid w:val="00304DAC"/>
    <w:rsid w:val="0030501E"/>
    <w:rsid w:val="003050FF"/>
    <w:rsid w:val="0030528B"/>
    <w:rsid w:val="00305A1A"/>
    <w:rsid w:val="0030677B"/>
    <w:rsid w:val="00306819"/>
    <w:rsid w:val="003068CB"/>
    <w:rsid w:val="0030698C"/>
    <w:rsid w:val="0030772F"/>
    <w:rsid w:val="003078AE"/>
    <w:rsid w:val="00307BB1"/>
    <w:rsid w:val="00307EBC"/>
    <w:rsid w:val="00307ECA"/>
    <w:rsid w:val="00307FA9"/>
    <w:rsid w:val="00310A8B"/>
    <w:rsid w:val="00310FC4"/>
    <w:rsid w:val="003119F3"/>
    <w:rsid w:val="00311B4A"/>
    <w:rsid w:val="0031241C"/>
    <w:rsid w:val="0031282B"/>
    <w:rsid w:val="0031283A"/>
    <w:rsid w:val="003134AB"/>
    <w:rsid w:val="00313C91"/>
    <w:rsid w:val="00313D77"/>
    <w:rsid w:val="00313DD7"/>
    <w:rsid w:val="003148A0"/>
    <w:rsid w:val="00315802"/>
    <w:rsid w:val="00316788"/>
    <w:rsid w:val="00316B05"/>
    <w:rsid w:val="00316B29"/>
    <w:rsid w:val="00316D9A"/>
    <w:rsid w:val="003170EE"/>
    <w:rsid w:val="003177DF"/>
    <w:rsid w:val="00317824"/>
    <w:rsid w:val="00317A12"/>
    <w:rsid w:val="00317FA6"/>
    <w:rsid w:val="003210D6"/>
    <w:rsid w:val="003215F5"/>
    <w:rsid w:val="003222EE"/>
    <w:rsid w:val="003224E2"/>
    <w:rsid w:val="00323A63"/>
    <w:rsid w:val="00324D69"/>
    <w:rsid w:val="00325040"/>
    <w:rsid w:val="00326090"/>
    <w:rsid w:val="003262CB"/>
    <w:rsid w:val="0032671C"/>
    <w:rsid w:val="00326826"/>
    <w:rsid w:val="00327381"/>
    <w:rsid w:val="0032776E"/>
    <w:rsid w:val="0033072B"/>
    <w:rsid w:val="003307C9"/>
    <w:rsid w:val="0033138C"/>
    <w:rsid w:val="003330F9"/>
    <w:rsid w:val="003338E9"/>
    <w:rsid w:val="00334001"/>
    <w:rsid w:val="00334373"/>
    <w:rsid w:val="00334DFB"/>
    <w:rsid w:val="00335034"/>
    <w:rsid w:val="003359FF"/>
    <w:rsid w:val="00335ADF"/>
    <w:rsid w:val="00335C68"/>
    <w:rsid w:val="00336294"/>
    <w:rsid w:val="003366C8"/>
    <w:rsid w:val="00337065"/>
    <w:rsid w:val="00337E11"/>
    <w:rsid w:val="0034128E"/>
    <w:rsid w:val="003413CF"/>
    <w:rsid w:val="00341A82"/>
    <w:rsid w:val="003426BE"/>
    <w:rsid w:val="00342A78"/>
    <w:rsid w:val="00343035"/>
    <w:rsid w:val="003431B6"/>
    <w:rsid w:val="00343246"/>
    <w:rsid w:val="00343706"/>
    <w:rsid w:val="0034371C"/>
    <w:rsid w:val="0034440A"/>
    <w:rsid w:val="00344807"/>
    <w:rsid w:val="00344F10"/>
    <w:rsid w:val="003455F7"/>
    <w:rsid w:val="00345E4E"/>
    <w:rsid w:val="003464DB"/>
    <w:rsid w:val="00346848"/>
    <w:rsid w:val="00346B85"/>
    <w:rsid w:val="00346C3C"/>
    <w:rsid w:val="00346D77"/>
    <w:rsid w:val="00347E25"/>
    <w:rsid w:val="003506E1"/>
    <w:rsid w:val="003508F8"/>
    <w:rsid w:val="003509D0"/>
    <w:rsid w:val="00351202"/>
    <w:rsid w:val="003512B0"/>
    <w:rsid w:val="00351565"/>
    <w:rsid w:val="00351F98"/>
    <w:rsid w:val="003523EA"/>
    <w:rsid w:val="00353DE5"/>
    <w:rsid w:val="00353E60"/>
    <w:rsid w:val="00354D48"/>
    <w:rsid w:val="00354E52"/>
    <w:rsid w:val="003551D8"/>
    <w:rsid w:val="00355F2A"/>
    <w:rsid w:val="00356A2A"/>
    <w:rsid w:val="00356D4E"/>
    <w:rsid w:val="0035758F"/>
    <w:rsid w:val="003579CA"/>
    <w:rsid w:val="003601CE"/>
    <w:rsid w:val="00360992"/>
    <w:rsid w:val="00360BA6"/>
    <w:rsid w:val="00360E25"/>
    <w:rsid w:val="00361031"/>
    <w:rsid w:val="00361103"/>
    <w:rsid w:val="00361D01"/>
    <w:rsid w:val="00361E8A"/>
    <w:rsid w:val="00362430"/>
    <w:rsid w:val="0036377C"/>
    <w:rsid w:val="003637D8"/>
    <w:rsid w:val="00363B10"/>
    <w:rsid w:val="00363ECA"/>
    <w:rsid w:val="00364170"/>
    <w:rsid w:val="003656FF"/>
    <w:rsid w:val="00365BC2"/>
    <w:rsid w:val="0036602B"/>
    <w:rsid w:val="003660E7"/>
    <w:rsid w:val="00366354"/>
    <w:rsid w:val="0036642F"/>
    <w:rsid w:val="00366987"/>
    <w:rsid w:val="00366CBC"/>
    <w:rsid w:val="00367906"/>
    <w:rsid w:val="00370F83"/>
    <w:rsid w:val="003710F2"/>
    <w:rsid w:val="003714C9"/>
    <w:rsid w:val="0037150E"/>
    <w:rsid w:val="003720CC"/>
    <w:rsid w:val="00372A62"/>
    <w:rsid w:val="00372C69"/>
    <w:rsid w:val="00372F3C"/>
    <w:rsid w:val="003733F5"/>
    <w:rsid w:val="00374176"/>
    <w:rsid w:val="00374B7E"/>
    <w:rsid w:val="00374BDF"/>
    <w:rsid w:val="00374C7E"/>
    <w:rsid w:val="00374DFB"/>
    <w:rsid w:val="00375070"/>
    <w:rsid w:val="0037526D"/>
    <w:rsid w:val="003757F1"/>
    <w:rsid w:val="00375BBD"/>
    <w:rsid w:val="00375D5C"/>
    <w:rsid w:val="00375FA0"/>
    <w:rsid w:val="003764A5"/>
    <w:rsid w:val="003767AA"/>
    <w:rsid w:val="00376F2C"/>
    <w:rsid w:val="0037703D"/>
    <w:rsid w:val="00377108"/>
    <w:rsid w:val="00377B09"/>
    <w:rsid w:val="00380071"/>
    <w:rsid w:val="00380541"/>
    <w:rsid w:val="0038175F"/>
    <w:rsid w:val="003818AB"/>
    <w:rsid w:val="0038190E"/>
    <w:rsid w:val="003822CA"/>
    <w:rsid w:val="00382C45"/>
    <w:rsid w:val="0038315D"/>
    <w:rsid w:val="00383396"/>
    <w:rsid w:val="003835E1"/>
    <w:rsid w:val="003840FC"/>
    <w:rsid w:val="003841FB"/>
    <w:rsid w:val="00384319"/>
    <w:rsid w:val="00384417"/>
    <w:rsid w:val="00384E2B"/>
    <w:rsid w:val="003851E0"/>
    <w:rsid w:val="00385839"/>
    <w:rsid w:val="00385FEC"/>
    <w:rsid w:val="00387695"/>
    <w:rsid w:val="00387FBE"/>
    <w:rsid w:val="00390250"/>
    <w:rsid w:val="00390543"/>
    <w:rsid w:val="00390AAF"/>
    <w:rsid w:val="003911DC"/>
    <w:rsid w:val="003914FE"/>
    <w:rsid w:val="00391708"/>
    <w:rsid w:val="00391A01"/>
    <w:rsid w:val="0039275D"/>
    <w:rsid w:val="00392C10"/>
    <w:rsid w:val="00392EB3"/>
    <w:rsid w:val="00392F29"/>
    <w:rsid w:val="00393222"/>
    <w:rsid w:val="003934BE"/>
    <w:rsid w:val="00393603"/>
    <w:rsid w:val="003936A3"/>
    <w:rsid w:val="0039479C"/>
    <w:rsid w:val="00395576"/>
    <w:rsid w:val="0039598C"/>
    <w:rsid w:val="00395A2D"/>
    <w:rsid w:val="00395EE8"/>
    <w:rsid w:val="0039680A"/>
    <w:rsid w:val="00396834"/>
    <w:rsid w:val="00396E60"/>
    <w:rsid w:val="0039702F"/>
    <w:rsid w:val="00397BC1"/>
    <w:rsid w:val="00397D49"/>
    <w:rsid w:val="003A0BFF"/>
    <w:rsid w:val="003A0FF0"/>
    <w:rsid w:val="003A2B4F"/>
    <w:rsid w:val="003A44EC"/>
    <w:rsid w:val="003A46DD"/>
    <w:rsid w:val="003A4F91"/>
    <w:rsid w:val="003A5482"/>
    <w:rsid w:val="003A5516"/>
    <w:rsid w:val="003A57B0"/>
    <w:rsid w:val="003A67D5"/>
    <w:rsid w:val="003A6F6C"/>
    <w:rsid w:val="003A7A63"/>
    <w:rsid w:val="003A7C28"/>
    <w:rsid w:val="003B003D"/>
    <w:rsid w:val="003B2B2B"/>
    <w:rsid w:val="003B2B8B"/>
    <w:rsid w:val="003B2DC5"/>
    <w:rsid w:val="003B3E52"/>
    <w:rsid w:val="003B432E"/>
    <w:rsid w:val="003B4E20"/>
    <w:rsid w:val="003B54D1"/>
    <w:rsid w:val="003B561A"/>
    <w:rsid w:val="003B5FB5"/>
    <w:rsid w:val="003B6508"/>
    <w:rsid w:val="003B68A6"/>
    <w:rsid w:val="003B6DAA"/>
    <w:rsid w:val="003B73FD"/>
    <w:rsid w:val="003B7630"/>
    <w:rsid w:val="003B7A1B"/>
    <w:rsid w:val="003C1126"/>
    <w:rsid w:val="003C14DD"/>
    <w:rsid w:val="003C2A23"/>
    <w:rsid w:val="003C3285"/>
    <w:rsid w:val="003C4C9F"/>
    <w:rsid w:val="003C51EC"/>
    <w:rsid w:val="003C540A"/>
    <w:rsid w:val="003C5765"/>
    <w:rsid w:val="003C5A4C"/>
    <w:rsid w:val="003C627D"/>
    <w:rsid w:val="003C64F5"/>
    <w:rsid w:val="003C6865"/>
    <w:rsid w:val="003C7603"/>
    <w:rsid w:val="003C7E60"/>
    <w:rsid w:val="003D00AD"/>
    <w:rsid w:val="003D0C95"/>
    <w:rsid w:val="003D0EEA"/>
    <w:rsid w:val="003D1945"/>
    <w:rsid w:val="003D1ADE"/>
    <w:rsid w:val="003D1E2A"/>
    <w:rsid w:val="003D20B2"/>
    <w:rsid w:val="003D2116"/>
    <w:rsid w:val="003D2516"/>
    <w:rsid w:val="003D2B28"/>
    <w:rsid w:val="003D3342"/>
    <w:rsid w:val="003D3345"/>
    <w:rsid w:val="003D42E9"/>
    <w:rsid w:val="003D4B34"/>
    <w:rsid w:val="003D55FC"/>
    <w:rsid w:val="003D5A07"/>
    <w:rsid w:val="003D6253"/>
    <w:rsid w:val="003D6C2A"/>
    <w:rsid w:val="003D7025"/>
    <w:rsid w:val="003D75AC"/>
    <w:rsid w:val="003D793E"/>
    <w:rsid w:val="003D7B0B"/>
    <w:rsid w:val="003D7C16"/>
    <w:rsid w:val="003E01F5"/>
    <w:rsid w:val="003E0630"/>
    <w:rsid w:val="003E0EF1"/>
    <w:rsid w:val="003E0F8B"/>
    <w:rsid w:val="003E1168"/>
    <w:rsid w:val="003E152F"/>
    <w:rsid w:val="003E19F3"/>
    <w:rsid w:val="003E2CBB"/>
    <w:rsid w:val="003E3B3D"/>
    <w:rsid w:val="003E3E5F"/>
    <w:rsid w:val="003E4292"/>
    <w:rsid w:val="003E4403"/>
    <w:rsid w:val="003E45C5"/>
    <w:rsid w:val="003E4A56"/>
    <w:rsid w:val="003E4D5D"/>
    <w:rsid w:val="003E565F"/>
    <w:rsid w:val="003E581E"/>
    <w:rsid w:val="003E59F8"/>
    <w:rsid w:val="003E5A30"/>
    <w:rsid w:val="003E5CBF"/>
    <w:rsid w:val="003E72D0"/>
    <w:rsid w:val="003E7526"/>
    <w:rsid w:val="003E7638"/>
    <w:rsid w:val="003E7B0C"/>
    <w:rsid w:val="003F000A"/>
    <w:rsid w:val="003F072E"/>
    <w:rsid w:val="003F09FF"/>
    <w:rsid w:val="003F0BE7"/>
    <w:rsid w:val="003F0E5E"/>
    <w:rsid w:val="003F1F72"/>
    <w:rsid w:val="003F2383"/>
    <w:rsid w:val="003F25B3"/>
    <w:rsid w:val="003F310D"/>
    <w:rsid w:val="003F39CA"/>
    <w:rsid w:val="003F4A1B"/>
    <w:rsid w:val="003F4D92"/>
    <w:rsid w:val="003F5236"/>
    <w:rsid w:val="003F5249"/>
    <w:rsid w:val="003F5CB2"/>
    <w:rsid w:val="003F605A"/>
    <w:rsid w:val="003F6111"/>
    <w:rsid w:val="003F6A01"/>
    <w:rsid w:val="003F6BB2"/>
    <w:rsid w:val="003F6CDE"/>
    <w:rsid w:val="003F6E28"/>
    <w:rsid w:val="003F7281"/>
    <w:rsid w:val="003F7833"/>
    <w:rsid w:val="003F7F9A"/>
    <w:rsid w:val="00400C16"/>
    <w:rsid w:val="00400C51"/>
    <w:rsid w:val="004010A6"/>
    <w:rsid w:val="00401969"/>
    <w:rsid w:val="0040284F"/>
    <w:rsid w:val="00402BCE"/>
    <w:rsid w:val="00403013"/>
    <w:rsid w:val="0040344D"/>
    <w:rsid w:val="0040367C"/>
    <w:rsid w:val="00403791"/>
    <w:rsid w:val="00403EA9"/>
    <w:rsid w:val="0040406A"/>
    <w:rsid w:val="004041B2"/>
    <w:rsid w:val="00404E96"/>
    <w:rsid w:val="00405398"/>
    <w:rsid w:val="004055F4"/>
    <w:rsid w:val="0040576F"/>
    <w:rsid w:val="004067F1"/>
    <w:rsid w:val="0040737E"/>
    <w:rsid w:val="00407472"/>
    <w:rsid w:val="00407998"/>
    <w:rsid w:val="00407CFC"/>
    <w:rsid w:val="0041087E"/>
    <w:rsid w:val="00410953"/>
    <w:rsid w:val="00410ABB"/>
    <w:rsid w:val="00410AFD"/>
    <w:rsid w:val="00410F48"/>
    <w:rsid w:val="004110D6"/>
    <w:rsid w:val="0041144F"/>
    <w:rsid w:val="004120E1"/>
    <w:rsid w:val="0041240C"/>
    <w:rsid w:val="004126E1"/>
    <w:rsid w:val="00413963"/>
    <w:rsid w:val="004139B4"/>
    <w:rsid w:val="00413ACC"/>
    <w:rsid w:val="00414650"/>
    <w:rsid w:val="00414AEE"/>
    <w:rsid w:val="0041522E"/>
    <w:rsid w:val="00415839"/>
    <w:rsid w:val="00415D27"/>
    <w:rsid w:val="00415D9F"/>
    <w:rsid w:val="004165E0"/>
    <w:rsid w:val="0041661B"/>
    <w:rsid w:val="00416979"/>
    <w:rsid w:val="004170DB"/>
    <w:rsid w:val="00420081"/>
    <w:rsid w:val="00420509"/>
    <w:rsid w:val="00420A9F"/>
    <w:rsid w:val="00420AC8"/>
    <w:rsid w:val="00420E11"/>
    <w:rsid w:val="004213EE"/>
    <w:rsid w:val="004219C8"/>
    <w:rsid w:val="00421D20"/>
    <w:rsid w:val="004228F0"/>
    <w:rsid w:val="00423C19"/>
    <w:rsid w:val="00423D36"/>
    <w:rsid w:val="00423D4B"/>
    <w:rsid w:val="00423E61"/>
    <w:rsid w:val="00423E74"/>
    <w:rsid w:val="00424021"/>
    <w:rsid w:val="00424475"/>
    <w:rsid w:val="00424F16"/>
    <w:rsid w:val="00424F85"/>
    <w:rsid w:val="00424FC0"/>
    <w:rsid w:val="00425009"/>
    <w:rsid w:val="00425981"/>
    <w:rsid w:val="00425A94"/>
    <w:rsid w:val="00426060"/>
    <w:rsid w:val="00426567"/>
    <w:rsid w:val="0042669D"/>
    <w:rsid w:val="00427267"/>
    <w:rsid w:val="004272E1"/>
    <w:rsid w:val="00427DAA"/>
    <w:rsid w:val="0043048E"/>
    <w:rsid w:val="00430689"/>
    <w:rsid w:val="00430D51"/>
    <w:rsid w:val="00430F1E"/>
    <w:rsid w:val="00431A16"/>
    <w:rsid w:val="00431E9B"/>
    <w:rsid w:val="004326B8"/>
    <w:rsid w:val="0043276B"/>
    <w:rsid w:val="004330E1"/>
    <w:rsid w:val="00433437"/>
    <w:rsid w:val="00433C81"/>
    <w:rsid w:val="004342E5"/>
    <w:rsid w:val="0043439F"/>
    <w:rsid w:val="00434DB2"/>
    <w:rsid w:val="004356A2"/>
    <w:rsid w:val="00436126"/>
    <w:rsid w:val="004369AC"/>
    <w:rsid w:val="00436C27"/>
    <w:rsid w:val="00437480"/>
    <w:rsid w:val="0044133A"/>
    <w:rsid w:val="004419A2"/>
    <w:rsid w:val="00441CB9"/>
    <w:rsid w:val="00442047"/>
    <w:rsid w:val="00443189"/>
    <w:rsid w:val="0044343F"/>
    <w:rsid w:val="00443D3A"/>
    <w:rsid w:val="0044413E"/>
    <w:rsid w:val="00444B6D"/>
    <w:rsid w:val="00444F75"/>
    <w:rsid w:val="004450B2"/>
    <w:rsid w:val="00445219"/>
    <w:rsid w:val="004453A0"/>
    <w:rsid w:val="004456B8"/>
    <w:rsid w:val="00445990"/>
    <w:rsid w:val="00445A8E"/>
    <w:rsid w:val="004466C5"/>
    <w:rsid w:val="00446893"/>
    <w:rsid w:val="00446B11"/>
    <w:rsid w:val="00446B83"/>
    <w:rsid w:val="00447423"/>
    <w:rsid w:val="00447CB8"/>
    <w:rsid w:val="00451228"/>
    <w:rsid w:val="00451564"/>
    <w:rsid w:val="00452B31"/>
    <w:rsid w:val="004532A8"/>
    <w:rsid w:val="00453A16"/>
    <w:rsid w:val="00454541"/>
    <w:rsid w:val="00454CD6"/>
    <w:rsid w:val="004551D3"/>
    <w:rsid w:val="00455365"/>
    <w:rsid w:val="00455904"/>
    <w:rsid w:val="00455CCE"/>
    <w:rsid w:val="00455D10"/>
    <w:rsid w:val="00455D15"/>
    <w:rsid w:val="00456895"/>
    <w:rsid w:val="0045699E"/>
    <w:rsid w:val="00456E27"/>
    <w:rsid w:val="0045702B"/>
    <w:rsid w:val="00457525"/>
    <w:rsid w:val="004601F5"/>
    <w:rsid w:val="004605F0"/>
    <w:rsid w:val="00460D16"/>
    <w:rsid w:val="00460D8C"/>
    <w:rsid w:val="00462EEA"/>
    <w:rsid w:val="004635C5"/>
    <w:rsid w:val="0046466C"/>
    <w:rsid w:val="00464C9A"/>
    <w:rsid w:val="00465025"/>
    <w:rsid w:val="00465CC5"/>
    <w:rsid w:val="00465F2A"/>
    <w:rsid w:val="004666F5"/>
    <w:rsid w:val="00467325"/>
    <w:rsid w:val="00470242"/>
    <w:rsid w:val="004708D8"/>
    <w:rsid w:val="00470B9A"/>
    <w:rsid w:val="00470F29"/>
    <w:rsid w:val="0047185C"/>
    <w:rsid w:val="00471AD7"/>
    <w:rsid w:val="004721EA"/>
    <w:rsid w:val="0047224F"/>
    <w:rsid w:val="004727A8"/>
    <w:rsid w:val="00472883"/>
    <w:rsid w:val="004732CC"/>
    <w:rsid w:val="00474662"/>
    <w:rsid w:val="004756E9"/>
    <w:rsid w:val="0047572B"/>
    <w:rsid w:val="00475775"/>
    <w:rsid w:val="00476D72"/>
    <w:rsid w:val="004771C8"/>
    <w:rsid w:val="00477475"/>
    <w:rsid w:val="004775EE"/>
    <w:rsid w:val="00480BE4"/>
    <w:rsid w:val="0048108F"/>
    <w:rsid w:val="004813D6"/>
    <w:rsid w:val="004814A2"/>
    <w:rsid w:val="00481C01"/>
    <w:rsid w:val="004831A9"/>
    <w:rsid w:val="0048358E"/>
    <w:rsid w:val="00483E40"/>
    <w:rsid w:val="00483F30"/>
    <w:rsid w:val="00483FC3"/>
    <w:rsid w:val="00484372"/>
    <w:rsid w:val="00484D5B"/>
    <w:rsid w:val="0048548B"/>
    <w:rsid w:val="00486419"/>
    <w:rsid w:val="00486F2D"/>
    <w:rsid w:val="00487A6A"/>
    <w:rsid w:val="00487BAF"/>
    <w:rsid w:val="004903D8"/>
    <w:rsid w:val="004908D0"/>
    <w:rsid w:val="004913D2"/>
    <w:rsid w:val="00491552"/>
    <w:rsid w:val="004916F7"/>
    <w:rsid w:val="00491BEB"/>
    <w:rsid w:val="00491DB4"/>
    <w:rsid w:val="00492C3A"/>
    <w:rsid w:val="00492F37"/>
    <w:rsid w:val="004933C1"/>
    <w:rsid w:val="0049347E"/>
    <w:rsid w:val="004941DB"/>
    <w:rsid w:val="004942B0"/>
    <w:rsid w:val="00494ECC"/>
    <w:rsid w:val="00495198"/>
    <w:rsid w:val="004957B3"/>
    <w:rsid w:val="00495ABA"/>
    <w:rsid w:val="00495DD8"/>
    <w:rsid w:val="00496113"/>
    <w:rsid w:val="00496BE8"/>
    <w:rsid w:val="0049723B"/>
    <w:rsid w:val="00497355"/>
    <w:rsid w:val="00497D88"/>
    <w:rsid w:val="00497E8F"/>
    <w:rsid w:val="004A0F0E"/>
    <w:rsid w:val="004A128B"/>
    <w:rsid w:val="004A1677"/>
    <w:rsid w:val="004A210A"/>
    <w:rsid w:val="004A2AB4"/>
    <w:rsid w:val="004A336A"/>
    <w:rsid w:val="004A3D26"/>
    <w:rsid w:val="004A4808"/>
    <w:rsid w:val="004A4821"/>
    <w:rsid w:val="004A4DCE"/>
    <w:rsid w:val="004A5447"/>
    <w:rsid w:val="004A5949"/>
    <w:rsid w:val="004A5A20"/>
    <w:rsid w:val="004A66A0"/>
    <w:rsid w:val="004A6C63"/>
    <w:rsid w:val="004A72E8"/>
    <w:rsid w:val="004A775C"/>
    <w:rsid w:val="004B022C"/>
    <w:rsid w:val="004B0D92"/>
    <w:rsid w:val="004B0E76"/>
    <w:rsid w:val="004B197A"/>
    <w:rsid w:val="004B20A9"/>
    <w:rsid w:val="004B2EE9"/>
    <w:rsid w:val="004B38F4"/>
    <w:rsid w:val="004B497B"/>
    <w:rsid w:val="004B5219"/>
    <w:rsid w:val="004B6090"/>
    <w:rsid w:val="004B65B0"/>
    <w:rsid w:val="004B6722"/>
    <w:rsid w:val="004B69FA"/>
    <w:rsid w:val="004B7027"/>
    <w:rsid w:val="004B7367"/>
    <w:rsid w:val="004B77B2"/>
    <w:rsid w:val="004C048E"/>
    <w:rsid w:val="004C04C2"/>
    <w:rsid w:val="004C08C0"/>
    <w:rsid w:val="004C0FE4"/>
    <w:rsid w:val="004C1289"/>
    <w:rsid w:val="004C1667"/>
    <w:rsid w:val="004C217F"/>
    <w:rsid w:val="004C23FB"/>
    <w:rsid w:val="004C2A2D"/>
    <w:rsid w:val="004C33B4"/>
    <w:rsid w:val="004C3917"/>
    <w:rsid w:val="004C3CB4"/>
    <w:rsid w:val="004C3CBF"/>
    <w:rsid w:val="004C463E"/>
    <w:rsid w:val="004C4C2B"/>
    <w:rsid w:val="004C4D71"/>
    <w:rsid w:val="004C59B4"/>
    <w:rsid w:val="004C5AAF"/>
    <w:rsid w:val="004C6382"/>
    <w:rsid w:val="004C7ADB"/>
    <w:rsid w:val="004C7B8B"/>
    <w:rsid w:val="004C7CC0"/>
    <w:rsid w:val="004D092D"/>
    <w:rsid w:val="004D09A4"/>
    <w:rsid w:val="004D0CAA"/>
    <w:rsid w:val="004D0D70"/>
    <w:rsid w:val="004D2046"/>
    <w:rsid w:val="004D2582"/>
    <w:rsid w:val="004D297E"/>
    <w:rsid w:val="004D2F4F"/>
    <w:rsid w:val="004D3E7E"/>
    <w:rsid w:val="004D42CE"/>
    <w:rsid w:val="004D4321"/>
    <w:rsid w:val="004D4697"/>
    <w:rsid w:val="004D560A"/>
    <w:rsid w:val="004D5A3F"/>
    <w:rsid w:val="004D67A7"/>
    <w:rsid w:val="004D6F9F"/>
    <w:rsid w:val="004D7CA4"/>
    <w:rsid w:val="004D7F63"/>
    <w:rsid w:val="004E0388"/>
    <w:rsid w:val="004E114F"/>
    <w:rsid w:val="004E1183"/>
    <w:rsid w:val="004E1499"/>
    <w:rsid w:val="004E17B4"/>
    <w:rsid w:val="004E1B47"/>
    <w:rsid w:val="004E2113"/>
    <w:rsid w:val="004E2B91"/>
    <w:rsid w:val="004E2D7D"/>
    <w:rsid w:val="004E2F08"/>
    <w:rsid w:val="004E31A8"/>
    <w:rsid w:val="004E3566"/>
    <w:rsid w:val="004E3802"/>
    <w:rsid w:val="004E4AD9"/>
    <w:rsid w:val="004E4C4D"/>
    <w:rsid w:val="004E6400"/>
    <w:rsid w:val="004E6466"/>
    <w:rsid w:val="004E6BEB"/>
    <w:rsid w:val="004E7B9E"/>
    <w:rsid w:val="004E7BD6"/>
    <w:rsid w:val="004F0510"/>
    <w:rsid w:val="004F0687"/>
    <w:rsid w:val="004F0956"/>
    <w:rsid w:val="004F1724"/>
    <w:rsid w:val="004F174F"/>
    <w:rsid w:val="004F1ACA"/>
    <w:rsid w:val="004F1C43"/>
    <w:rsid w:val="004F1D93"/>
    <w:rsid w:val="004F24D3"/>
    <w:rsid w:val="004F2FAB"/>
    <w:rsid w:val="004F4AC9"/>
    <w:rsid w:val="004F5D9C"/>
    <w:rsid w:val="004F5F92"/>
    <w:rsid w:val="004F6220"/>
    <w:rsid w:val="004F62C1"/>
    <w:rsid w:val="004F6664"/>
    <w:rsid w:val="004F69C0"/>
    <w:rsid w:val="004F714B"/>
    <w:rsid w:val="004F77B8"/>
    <w:rsid w:val="00500230"/>
    <w:rsid w:val="005006D2"/>
    <w:rsid w:val="00500E23"/>
    <w:rsid w:val="005016C8"/>
    <w:rsid w:val="005019A6"/>
    <w:rsid w:val="005025D8"/>
    <w:rsid w:val="00503026"/>
    <w:rsid w:val="00503C46"/>
    <w:rsid w:val="00503E50"/>
    <w:rsid w:val="0050418D"/>
    <w:rsid w:val="00504D98"/>
    <w:rsid w:val="00505D3E"/>
    <w:rsid w:val="0050702D"/>
    <w:rsid w:val="0050765D"/>
    <w:rsid w:val="00507E15"/>
    <w:rsid w:val="00510714"/>
    <w:rsid w:val="00511254"/>
    <w:rsid w:val="00511276"/>
    <w:rsid w:val="00511FE7"/>
    <w:rsid w:val="005128F4"/>
    <w:rsid w:val="00512B0B"/>
    <w:rsid w:val="00512C09"/>
    <w:rsid w:val="00512ED7"/>
    <w:rsid w:val="00513B01"/>
    <w:rsid w:val="00513E2E"/>
    <w:rsid w:val="00514711"/>
    <w:rsid w:val="00515004"/>
    <w:rsid w:val="005151AF"/>
    <w:rsid w:val="00515555"/>
    <w:rsid w:val="0051587C"/>
    <w:rsid w:val="005159FC"/>
    <w:rsid w:val="00515ED4"/>
    <w:rsid w:val="00516166"/>
    <w:rsid w:val="00516343"/>
    <w:rsid w:val="005166CC"/>
    <w:rsid w:val="00516C1C"/>
    <w:rsid w:val="00517448"/>
    <w:rsid w:val="0052105A"/>
    <w:rsid w:val="00521DE3"/>
    <w:rsid w:val="00522115"/>
    <w:rsid w:val="0052295B"/>
    <w:rsid w:val="00523B64"/>
    <w:rsid w:val="0052413F"/>
    <w:rsid w:val="00524DB3"/>
    <w:rsid w:val="0052557B"/>
    <w:rsid w:val="005255B6"/>
    <w:rsid w:val="00527019"/>
    <w:rsid w:val="0052731E"/>
    <w:rsid w:val="0052735C"/>
    <w:rsid w:val="005302B0"/>
    <w:rsid w:val="00530E9B"/>
    <w:rsid w:val="0053135C"/>
    <w:rsid w:val="005314D8"/>
    <w:rsid w:val="00531AE2"/>
    <w:rsid w:val="00531F23"/>
    <w:rsid w:val="0053205E"/>
    <w:rsid w:val="005322CA"/>
    <w:rsid w:val="005327BD"/>
    <w:rsid w:val="005329E6"/>
    <w:rsid w:val="00532F64"/>
    <w:rsid w:val="005332FA"/>
    <w:rsid w:val="00533D46"/>
    <w:rsid w:val="005341CB"/>
    <w:rsid w:val="00535088"/>
    <w:rsid w:val="005354E2"/>
    <w:rsid w:val="00536517"/>
    <w:rsid w:val="00536FFE"/>
    <w:rsid w:val="005372E8"/>
    <w:rsid w:val="00537514"/>
    <w:rsid w:val="00540206"/>
    <w:rsid w:val="00540274"/>
    <w:rsid w:val="00540963"/>
    <w:rsid w:val="00540A18"/>
    <w:rsid w:val="00540E39"/>
    <w:rsid w:val="005414C5"/>
    <w:rsid w:val="005416F7"/>
    <w:rsid w:val="00541950"/>
    <w:rsid w:val="00542033"/>
    <w:rsid w:val="0054293E"/>
    <w:rsid w:val="00543AF1"/>
    <w:rsid w:val="00544141"/>
    <w:rsid w:val="005444BC"/>
    <w:rsid w:val="00544A8E"/>
    <w:rsid w:val="00544D42"/>
    <w:rsid w:val="00544FAF"/>
    <w:rsid w:val="00544FF9"/>
    <w:rsid w:val="00545441"/>
    <w:rsid w:val="00545AF2"/>
    <w:rsid w:val="00546896"/>
    <w:rsid w:val="005478D2"/>
    <w:rsid w:val="00547F20"/>
    <w:rsid w:val="00550E4A"/>
    <w:rsid w:val="00550E8A"/>
    <w:rsid w:val="00551DC3"/>
    <w:rsid w:val="0055275B"/>
    <w:rsid w:val="005529B7"/>
    <w:rsid w:val="00553563"/>
    <w:rsid w:val="00553C41"/>
    <w:rsid w:val="005543F9"/>
    <w:rsid w:val="00554E28"/>
    <w:rsid w:val="005550E5"/>
    <w:rsid w:val="005558C7"/>
    <w:rsid w:val="00556226"/>
    <w:rsid w:val="005564B3"/>
    <w:rsid w:val="005566CD"/>
    <w:rsid w:val="00556A97"/>
    <w:rsid w:val="00556C4F"/>
    <w:rsid w:val="0055720B"/>
    <w:rsid w:val="005576EF"/>
    <w:rsid w:val="00557F62"/>
    <w:rsid w:val="00557FF1"/>
    <w:rsid w:val="0056015C"/>
    <w:rsid w:val="0056039B"/>
    <w:rsid w:val="00560E26"/>
    <w:rsid w:val="005611C9"/>
    <w:rsid w:val="005618A2"/>
    <w:rsid w:val="00561BE9"/>
    <w:rsid w:val="00562E05"/>
    <w:rsid w:val="0056351F"/>
    <w:rsid w:val="005640F8"/>
    <w:rsid w:val="005649C1"/>
    <w:rsid w:val="00564D6A"/>
    <w:rsid w:val="005652C2"/>
    <w:rsid w:val="00565315"/>
    <w:rsid w:val="00566353"/>
    <w:rsid w:val="00566C67"/>
    <w:rsid w:val="00566F62"/>
    <w:rsid w:val="00567660"/>
    <w:rsid w:val="00570084"/>
    <w:rsid w:val="00570225"/>
    <w:rsid w:val="00572272"/>
    <w:rsid w:val="005725D4"/>
    <w:rsid w:val="00572927"/>
    <w:rsid w:val="00572A9C"/>
    <w:rsid w:val="00573E00"/>
    <w:rsid w:val="0057444B"/>
    <w:rsid w:val="0057476D"/>
    <w:rsid w:val="00574AEE"/>
    <w:rsid w:val="00575EBE"/>
    <w:rsid w:val="00576417"/>
    <w:rsid w:val="00576B49"/>
    <w:rsid w:val="00576B63"/>
    <w:rsid w:val="00576E2D"/>
    <w:rsid w:val="00577D9F"/>
    <w:rsid w:val="00577EF9"/>
    <w:rsid w:val="0058084F"/>
    <w:rsid w:val="00581B8D"/>
    <w:rsid w:val="00582279"/>
    <w:rsid w:val="0058240F"/>
    <w:rsid w:val="0058247B"/>
    <w:rsid w:val="00582C3E"/>
    <w:rsid w:val="005833FD"/>
    <w:rsid w:val="00583FC3"/>
    <w:rsid w:val="00584A65"/>
    <w:rsid w:val="005854F4"/>
    <w:rsid w:val="00585FD5"/>
    <w:rsid w:val="005861EA"/>
    <w:rsid w:val="0058697F"/>
    <w:rsid w:val="00586AB8"/>
    <w:rsid w:val="0058714E"/>
    <w:rsid w:val="00587C8B"/>
    <w:rsid w:val="0059161F"/>
    <w:rsid w:val="00591A73"/>
    <w:rsid w:val="005921E5"/>
    <w:rsid w:val="00592BFA"/>
    <w:rsid w:val="00592F5B"/>
    <w:rsid w:val="005936DC"/>
    <w:rsid w:val="00593893"/>
    <w:rsid w:val="00594978"/>
    <w:rsid w:val="00594EB2"/>
    <w:rsid w:val="005952EC"/>
    <w:rsid w:val="005956A6"/>
    <w:rsid w:val="00595B5F"/>
    <w:rsid w:val="00595C17"/>
    <w:rsid w:val="00595EA6"/>
    <w:rsid w:val="00597327"/>
    <w:rsid w:val="00597918"/>
    <w:rsid w:val="00597B52"/>
    <w:rsid w:val="00597F68"/>
    <w:rsid w:val="005A1125"/>
    <w:rsid w:val="005A1E68"/>
    <w:rsid w:val="005A2014"/>
    <w:rsid w:val="005A21CF"/>
    <w:rsid w:val="005A21D8"/>
    <w:rsid w:val="005A36B7"/>
    <w:rsid w:val="005A3C11"/>
    <w:rsid w:val="005A3EAA"/>
    <w:rsid w:val="005A3F20"/>
    <w:rsid w:val="005A484E"/>
    <w:rsid w:val="005A48C9"/>
    <w:rsid w:val="005A49BC"/>
    <w:rsid w:val="005A529E"/>
    <w:rsid w:val="005A57D8"/>
    <w:rsid w:val="005A5D61"/>
    <w:rsid w:val="005A5F0B"/>
    <w:rsid w:val="005A64B5"/>
    <w:rsid w:val="005A695E"/>
    <w:rsid w:val="005A7572"/>
    <w:rsid w:val="005A763B"/>
    <w:rsid w:val="005A76E2"/>
    <w:rsid w:val="005A7C66"/>
    <w:rsid w:val="005A7FCE"/>
    <w:rsid w:val="005B024C"/>
    <w:rsid w:val="005B0808"/>
    <w:rsid w:val="005B0C73"/>
    <w:rsid w:val="005B0EDE"/>
    <w:rsid w:val="005B116D"/>
    <w:rsid w:val="005B183B"/>
    <w:rsid w:val="005B19B5"/>
    <w:rsid w:val="005B2077"/>
    <w:rsid w:val="005B278E"/>
    <w:rsid w:val="005B3DAD"/>
    <w:rsid w:val="005B3F43"/>
    <w:rsid w:val="005B45F0"/>
    <w:rsid w:val="005B58EC"/>
    <w:rsid w:val="005B5B3D"/>
    <w:rsid w:val="005B62C4"/>
    <w:rsid w:val="005B6A0B"/>
    <w:rsid w:val="005B6B65"/>
    <w:rsid w:val="005B6B68"/>
    <w:rsid w:val="005B6FC6"/>
    <w:rsid w:val="005B74AF"/>
    <w:rsid w:val="005B770A"/>
    <w:rsid w:val="005B78FC"/>
    <w:rsid w:val="005B7E7C"/>
    <w:rsid w:val="005C0074"/>
    <w:rsid w:val="005C0EAA"/>
    <w:rsid w:val="005C0F06"/>
    <w:rsid w:val="005C1DC8"/>
    <w:rsid w:val="005C2073"/>
    <w:rsid w:val="005C2B7B"/>
    <w:rsid w:val="005C2CA8"/>
    <w:rsid w:val="005C3166"/>
    <w:rsid w:val="005C4D3A"/>
    <w:rsid w:val="005C5A9D"/>
    <w:rsid w:val="005C5AB7"/>
    <w:rsid w:val="005C632B"/>
    <w:rsid w:val="005C6A63"/>
    <w:rsid w:val="005C6E4A"/>
    <w:rsid w:val="005C7BE5"/>
    <w:rsid w:val="005D0030"/>
    <w:rsid w:val="005D0CA8"/>
    <w:rsid w:val="005D11A8"/>
    <w:rsid w:val="005D1587"/>
    <w:rsid w:val="005D16C7"/>
    <w:rsid w:val="005D1B16"/>
    <w:rsid w:val="005D1CFF"/>
    <w:rsid w:val="005D1D9A"/>
    <w:rsid w:val="005D2362"/>
    <w:rsid w:val="005D24C4"/>
    <w:rsid w:val="005D3253"/>
    <w:rsid w:val="005D35A1"/>
    <w:rsid w:val="005D373E"/>
    <w:rsid w:val="005D4815"/>
    <w:rsid w:val="005D528C"/>
    <w:rsid w:val="005D5CCD"/>
    <w:rsid w:val="005D6496"/>
    <w:rsid w:val="005D64DE"/>
    <w:rsid w:val="005D6B9C"/>
    <w:rsid w:val="005D70DC"/>
    <w:rsid w:val="005D7534"/>
    <w:rsid w:val="005D78D4"/>
    <w:rsid w:val="005D793E"/>
    <w:rsid w:val="005D7BF5"/>
    <w:rsid w:val="005D7C49"/>
    <w:rsid w:val="005E0486"/>
    <w:rsid w:val="005E0918"/>
    <w:rsid w:val="005E092E"/>
    <w:rsid w:val="005E0A07"/>
    <w:rsid w:val="005E10AD"/>
    <w:rsid w:val="005E2616"/>
    <w:rsid w:val="005E2807"/>
    <w:rsid w:val="005E2B76"/>
    <w:rsid w:val="005E2CE6"/>
    <w:rsid w:val="005E3188"/>
    <w:rsid w:val="005E44B9"/>
    <w:rsid w:val="005E4505"/>
    <w:rsid w:val="005E4BC8"/>
    <w:rsid w:val="005E529B"/>
    <w:rsid w:val="005E5976"/>
    <w:rsid w:val="005E59BE"/>
    <w:rsid w:val="005E5DBC"/>
    <w:rsid w:val="005E63C5"/>
    <w:rsid w:val="005E6F22"/>
    <w:rsid w:val="005E747F"/>
    <w:rsid w:val="005F0072"/>
    <w:rsid w:val="005F1171"/>
    <w:rsid w:val="005F201B"/>
    <w:rsid w:val="005F36A1"/>
    <w:rsid w:val="005F3804"/>
    <w:rsid w:val="005F393B"/>
    <w:rsid w:val="005F41BE"/>
    <w:rsid w:val="005F49D3"/>
    <w:rsid w:val="005F4A0E"/>
    <w:rsid w:val="005F4EBB"/>
    <w:rsid w:val="005F5265"/>
    <w:rsid w:val="005F52C7"/>
    <w:rsid w:val="005F5672"/>
    <w:rsid w:val="005F59B5"/>
    <w:rsid w:val="005F5B52"/>
    <w:rsid w:val="005F6D05"/>
    <w:rsid w:val="005F6DE0"/>
    <w:rsid w:val="005F6E59"/>
    <w:rsid w:val="005F7247"/>
    <w:rsid w:val="005F74DE"/>
    <w:rsid w:val="005F7A15"/>
    <w:rsid w:val="005F7B12"/>
    <w:rsid w:val="005F7F02"/>
    <w:rsid w:val="00600181"/>
    <w:rsid w:val="006006B9"/>
    <w:rsid w:val="0060105B"/>
    <w:rsid w:val="00601A3D"/>
    <w:rsid w:val="006021AF"/>
    <w:rsid w:val="006024C0"/>
    <w:rsid w:val="006027BC"/>
    <w:rsid w:val="006034B8"/>
    <w:rsid w:val="00603577"/>
    <w:rsid w:val="006035F0"/>
    <w:rsid w:val="00603A88"/>
    <w:rsid w:val="006040E4"/>
    <w:rsid w:val="00604788"/>
    <w:rsid w:val="00604956"/>
    <w:rsid w:val="006050ED"/>
    <w:rsid w:val="00605F4D"/>
    <w:rsid w:val="006062DB"/>
    <w:rsid w:val="006064C7"/>
    <w:rsid w:val="006067D1"/>
    <w:rsid w:val="006069A7"/>
    <w:rsid w:val="00606DD1"/>
    <w:rsid w:val="006072AB"/>
    <w:rsid w:val="006079C9"/>
    <w:rsid w:val="00607BA3"/>
    <w:rsid w:val="00607D20"/>
    <w:rsid w:val="006104F1"/>
    <w:rsid w:val="00610CE8"/>
    <w:rsid w:val="00611395"/>
    <w:rsid w:val="006119FC"/>
    <w:rsid w:val="00611CA9"/>
    <w:rsid w:val="00611FCF"/>
    <w:rsid w:val="006123A1"/>
    <w:rsid w:val="0061255A"/>
    <w:rsid w:val="00612AF3"/>
    <w:rsid w:val="006140E4"/>
    <w:rsid w:val="00614A90"/>
    <w:rsid w:val="00614BB5"/>
    <w:rsid w:val="00615C59"/>
    <w:rsid w:val="00616702"/>
    <w:rsid w:val="0061697B"/>
    <w:rsid w:val="006170F4"/>
    <w:rsid w:val="006171E9"/>
    <w:rsid w:val="0061721F"/>
    <w:rsid w:val="00617C33"/>
    <w:rsid w:val="00620188"/>
    <w:rsid w:val="006201DF"/>
    <w:rsid w:val="00620D3A"/>
    <w:rsid w:val="00620E36"/>
    <w:rsid w:val="00621826"/>
    <w:rsid w:val="00621B31"/>
    <w:rsid w:val="0062219A"/>
    <w:rsid w:val="006224EA"/>
    <w:rsid w:val="006235BE"/>
    <w:rsid w:val="00624F70"/>
    <w:rsid w:val="006253A8"/>
    <w:rsid w:val="006254A3"/>
    <w:rsid w:val="006269D9"/>
    <w:rsid w:val="00626A68"/>
    <w:rsid w:val="00626AD4"/>
    <w:rsid w:val="00627006"/>
    <w:rsid w:val="00627A95"/>
    <w:rsid w:val="00627BD4"/>
    <w:rsid w:val="00627D1A"/>
    <w:rsid w:val="00627D6C"/>
    <w:rsid w:val="0063007B"/>
    <w:rsid w:val="006324A6"/>
    <w:rsid w:val="00632BA2"/>
    <w:rsid w:val="00633126"/>
    <w:rsid w:val="0063330B"/>
    <w:rsid w:val="0063378F"/>
    <w:rsid w:val="00633D6D"/>
    <w:rsid w:val="00634F6F"/>
    <w:rsid w:val="00635DA6"/>
    <w:rsid w:val="006360CB"/>
    <w:rsid w:val="0063669E"/>
    <w:rsid w:val="00636BA8"/>
    <w:rsid w:val="0063731E"/>
    <w:rsid w:val="0063737D"/>
    <w:rsid w:val="00637411"/>
    <w:rsid w:val="006376E9"/>
    <w:rsid w:val="00640679"/>
    <w:rsid w:val="0064179B"/>
    <w:rsid w:val="00641CBE"/>
    <w:rsid w:val="00641CEC"/>
    <w:rsid w:val="00641D93"/>
    <w:rsid w:val="00642635"/>
    <w:rsid w:val="00642931"/>
    <w:rsid w:val="00644298"/>
    <w:rsid w:val="0064468B"/>
    <w:rsid w:val="006448EC"/>
    <w:rsid w:val="00644A70"/>
    <w:rsid w:val="0064516B"/>
    <w:rsid w:val="006465EB"/>
    <w:rsid w:val="00646A49"/>
    <w:rsid w:val="00646ED7"/>
    <w:rsid w:val="006479BE"/>
    <w:rsid w:val="00647A2A"/>
    <w:rsid w:val="00650495"/>
    <w:rsid w:val="00650BC7"/>
    <w:rsid w:val="006512D2"/>
    <w:rsid w:val="00651335"/>
    <w:rsid w:val="00651F36"/>
    <w:rsid w:val="00653D21"/>
    <w:rsid w:val="00653FD9"/>
    <w:rsid w:val="00654F7F"/>
    <w:rsid w:val="00655583"/>
    <w:rsid w:val="00655869"/>
    <w:rsid w:val="006559C8"/>
    <w:rsid w:val="00655BD5"/>
    <w:rsid w:val="00655C80"/>
    <w:rsid w:val="0065708C"/>
    <w:rsid w:val="0065732B"/>
    <w:rsid w:val="00657A42"/>
    <w:rsid w:val="00660AF8"/>
    <w:rsid w:val="00661913"/>
    <w:rsid w:val="006619D0"/>
    <w:rsid w:val="0066265E"/>
    <w:rsid w:val="00662944"/>
    <w:rsid w:val="00662E27"/>
    <w:rsid w:val="00663D2C"/>
    <w:rsid w:val="00664938"/>
    <w:rsid w:val="00664AD3"/>
    <w:rsid w:val="006653FA"/>
    <w:rsid w:val="00665418"/>
    <w:rsid w:val="0066548B"/>
    <w:rsid w:val="0066563D"/>
    <w:rsid w:val="00665653"/>
    <w:rsid w:val="006660C3"/>
    <w:rsid w:val="00666775"/>
    <w:rsid w:val="00666BE1"/>
    <w:rsid w:val="00667D55"/>
    <w:rsid w:val="0067021E"/>
    <w:rsid w:val="006702A8"/>
    <w:rsid w:val="00670760"/>
    <w:rsid w:val="00670779"/>
    <w:rsid w:val="00670A7E"/>
    <w:rsid w:val="0067109B"/>
    <w:rsid w:val="0067130A"/>
    <w:rsid w:val="006714EC"/>
    <w:rsid w:val="006716D3"/>
    <w:rsid w:val="00671E6C"/>
    <w:rsid w:val="00672346"/>
    <w:rsid w:val="006728AF"/>
    <w:rsid w:val="006728BF"/>
    <w:rsid w:val="00672D90"/>
    <w:rsid w:val="0067333B"/>
    <w:rsid w:val="00673E78"/>
    <w:rsid w:val="00674077"/>
    <w:rsid w:val="006747D7"/>
    <w:rsid w:val="006748E8"/>
    <w:rsid w:val="00674A07"/>
    <w:rsid w:val="00674BEE"/>
    <w:rsid w:val="00675899"/>
    <w:rsid w:val="00675DAC"/>
    <w:rsid w:val="006762A0"/>
    <w:rsid w:val="00677761"/>
    <w:rsid w:val="006778D0"/>
    <w:rsid w:val="00677ABD"/>
    <w:rsid w:val="00680117"/>
    <w:rsid w:val="00680635"/>
    <w:rsid w:val="006807AE"/>
    <w:rsid w:val="006815D9"/>
    <w:rsid w:val="00681DD3"/>
    <w:rsid w:val="00681F80"/>
    <w:rsid w:val="00682128"/>
    <w:rsid w:val="00682218"/>
    <w:rsid w:val="006824C4"/>
    <w:rsid w:val="00682DB3"/>
    <w:rsid w:val="00682DD5"/>
    <w:rsid w:val="0068322C"/>
    <w:rsid w:val="00683A49"/>
    <w:rsid w:val="00683AA8"/>
    <w:rsid w:val="00683C0D"/>
    <w:rsid w:val="00685120"/>
    <w:rsid w:val="0068523A"/>
    <w:rsid w:val="006861F4"/>
    <w:rsid w:val="00686232"/>
    <w:rsid w:val="006862EE"/>
    <w:rsid w:val="00687E43"/>
    <w:rsid w:val="00690143"/>
    <w:rsid w:val="006902BC"/>
    <w:rsid w:val="00691EFD"/>
    <w:rsid w:val="00692E2E"/>
    <w:rsid w:val="00693EAB"/>
    <w:rsid w:val="00695011"/>
    <w:rsid w:val="006967F6"/>
    <w:rsid w:val="00697348"/>
    <w:rsid w:val="00697587"/>
    <w:rsid w:val="00697A29"/>
    <w:rsid w:val="00697BBE"/>
    <w:rsid w:val="006A059B"/>
    <w:rsid w:val="006A0C57"/>
    <w:rsid w:val="006A1303"/>
    <w:rsid w:val="006A14A3"/>
    <w:rsid w:val="006A1903"/>
    <w:rsid w:val="006A1E24"/>
    <w:rsid w:val="006A2278"/>
    <w:rsid w:val="006A268C"/>
    <w:rsid w:val="006A2954"/>
    <w:rsid w:val="006A2A5D"/>
    <w:rsid w:val="006A39D7"/>
    <w:rsid w:val="006A3BF9"/>
    <w:rsid w:val="006A3DE2"/>
    <w:rsid w:val="006A4A59"/>
    <w:rsid w:val="006A5069"/>
    <w:rsid w:val="006A510C"/>
    <w:rsid w:val="006A622B"/>
    <w:rsid w:val="006A62C3"/>
    <w:rsid w:val="006A6B07"/>
    <w:rsid w:val="006A6B5E"/>
    <w:rsid w:val="006A6C65"/>
    <w:rsid w:val="006A7763"/>
    <w:rsid w:val="006A78F9"/>
    <w:rsid w:val="006A7929"/>
    <w:rsid w:val="006A79E8"/>
    <w:rsid w:val="006A7F66"/>
    <w:rsid w:val="006B0DB9"/>
    <w:rsid w:val="006B1426"/>
    <w:rsid w:val="006B237B"/>
    <w:rsid w:val="006B3173"/>
    <w:rsid w:val="006B3275"/>
    <w:rsid w:val="006B37AC"/>
    <w:rsid w:val="006B39C0"/>
    <w:rsid w:val="006B3E01"/>
    <w:rsid w:val="006B3E33"/>
    <w:rsid w:val="006B48B0"/>
    <w:rsid w:val="006B4A53"/>
    <w:rsid w:val="006B567F"/>
    <w:rsid w:val="006B5AB4"/>
    <w:rsid w:val="006B5C9F"/>
    <w:rsid w:val="006B61EA"/>
    <w:rsid w:val="006C044D"/>
    <w:rsid w:val="006C0583"/>
    <w:rsid w:val="006C0C3D"/>
    <w:rsid w:val="006C0D4A"/>
    <w:rsid w:val="006C1C31"/>
    <w:rsid w:val="006C20E6"/>
    <w:rsid w:val="006C3E0D"/>
    <w:rsid w:val="006C4D72"/>
    <w:rsid w:val="006C4E6B"/>
    <w:rsid w:val="006C4E9D"/>
    <w:rsid w:val="006C5E6E"/>
    <w:rsid w:val="006C6769"/>
    <w:rsid w:val="006C69AC"/>
    <w:rsid w:val="006C6C3F"/>
    <w:rsid w:val="006D16AD"/>
    <w:rsid w:val="006D20FD"/>
    <w:rsid w:val="006D2643"/>
    <w:rsid w:val="006D2C2A"/>
    <w:rsid w:val="006D3096"/>
    <w:rsid w:val="006D329D"/>
    <w:rsid w:val="006D35D1"/>
    <w:rsid w:val="006D3A2C"/>
    <w:rsid w:val="006D3B52"/>
    <w:rsid w:val="006D512D"/>
    <w:rsid w:val="006D5157"/>
    <w:rsid w:val="006D66FB"/>
    <w:rsid w:val="006D6700"/>
    <w:rsid w:val="006D6FE8"/>
    <w:rsid w:val="006D7CED"/>
    <w:rsid w:val="006E0475"/>
    <w:rsid w:val="006E058A"/>
    <w:rsid w:val="006E062D"/>
    <w:rsid w:val="006E07CB"/>
    <w:rsid w:val="006E1059"/>
    <w:rsid w:val="006E1B5E"/>
    <w:rsid w:val="006E238D"/>
    <w:rsid w:val="006E3005"/>
    <w:rsid w:val="006E3336"/>
    <w:rsid w:val="006E3C2F"/>
    <w:rsid w:val="006E3FF7"/>
    <w:rsid w:val="006E4533"/>
    <w:rsid w:val="006E462A"/>
    <w:rsid w:val="006E48A0"/>
    <w:rsid w:val="006E4911"/>
    <w:rsid w:val="006E4CB0"/>
    <w:rsid w:val="006E58C0"/>
    <w:rsid w:val="006E6CAF"/>
    <w:rsid w:val="006E722D"/>
    <w:rsid w:val="006F0409"/>
    <w:rsid w:val="006F0D78"/>
    <w:rsid w:val="006F0EEC"/>
    <w:rsid w:val="006F1120"/>
    <w:rsid w:val="006F15F4"/>
    <w:rsid w:val="006F1C8D"/>
    <w:rsid w:val="006F1F1C"/>
    <w:rsid w:val="006F24BE"/>
    <w:rsid w:val="006F34EA"/>
    <w:rsid w:val="006F432E"/>
    <w:rsid w:val="006F45AB"/>
    <w:rsid w:val="006F4B91"/>
    <w:rsid w:val="006F581B"/>
    <w:rsid w:val="006F5E13"/>
    <w:rsid w:val="006F62A0"/>
    <w:rsid w:val="006F708A"/>
    <w:rsid w:val="006F75B5"/>
    <w:rsid w:val="006F7B30"/>
    <w:rsid w:val="00700147"/>
    <w:rsid w:val="00700286"/>
    <w:rsid w:val="007003B0"/>
    <w:rsid w:val="00700779"/>
    <w:rsid w:val="00700B23"/>
    <w:rsid w:val="00700CC4"/>
    <w:rsid w:val="00701158"/>
    <w:rsid w:val="0070189B"/>
    <w:rsid w:val="00701BFB"/>
    <w:rsid w:val="00701C45"/>
    <w:rsid w:val="00701D6F"/>
    <w:rsid w:val="0070218D"/>
    <w:rsid w:val="00702D49"/>
    <w:rsid w:val="007034F0"/>
    <w:rsid w:val="00703B5B"/>
    <w:rsid w:val="00703CCE"/>
    <w:rsid w:val="00703F5D"/>
    <w:rsid w:val="0070424A"/>
    <w:rsid w:val="007045E6"/>
    <w:rsid w:val="00704625"/>
    <w:rsid w:val="007049DC"/>
    <w:rsid w:val="0070525E"/>
    <w:rsid w:val="00705883"/>
    <w:rsid w:val="007058D0"/>
    <w:rsid w:val="00705D93"/>
    <w:rsid w:val="00705E52"/>
    <w:rsid w:val="00706758"/>
    <w:rsid w:val="007078E0"/>
    <w:rsid w:val="00710A21"/>
    <w:rsid w:val="007110CF"/>
    <w:rsid w:val="00711D72"/>
    <w:rsid w:val="0071258A"/>
    <w:rsid w:val="007127F1"/>
    <w:rsid w:val="007138CA"/>
    <w:rsid w:val="00713E37"/>
    <w:rsid w:val="00713ECE"/>
    <w:rsid w:val="007148B6"/>
    <w:rsid w:val="00714C9A"/>
    <w:rsid w:val="00715097"/>
    <w:rsid w:val="00716BBE"/>
    <w:rsid w:val="00716DC2"/>
    <w:rsid w:val="007172E0"/>
    <w:rsid w:val="0071731C"/>
    <w:rsid w:val="00717D23"/>
    <w:rsid w:val="00717FDF"/>
    <w:rsid w:val="00720BF3"/>
    <w:rsid w:val="00720C91"/>
    <w:rsid w:val="00720D8B"/>
    <w:rsid w:val="0072101F"/>
    <w:rsid w:val="007215CD"/>
    <w:rsid w:val="0072168E"/>
    <w:rsid w:val="00721777"/>
    <w:rsid w:val="007219A4"/>
    <w:rsid w:val="00721FC8"/>
    <w:rsid w:val="00722716"/>
    <w:rsid w:val="00723627"/>
    <w:rsid w:val="00723756"/>
    <w:rsid w:val="00723986"/>
    <w:rsid w:val="007242E7"/>
    <w:rsid w:val="007243E9"/>
    <w:rsid w:val="00724C01"/>
    <w:rsid w:val="00725495"/>
    <w:rsid w:val="00725FAB"/>
    <w:rsid w:val="00727479"/>
    <w:rsid w:val="007304A3"/>
    <w:rsid w:val="00730A6F"/>
    <w:rsid w:val="0073205B"/>
    <w:rsid w:val="00732583"/>
    <w:rsid w:val="00732839"/>
    <w:rsid w:val="0073285C"/>
    <w:rsid w:val="00732AD8"/>
    <w:rsid w:val="00732B3C"/>
    <w:rsid w:val="00732F01"/>
    <w:rsid w:val="007330EB"/>
    <w:rsid w:val="00733200"/>
    <w:rsid w:val="00733223"/>
    <w:rsid w:val="00733509"/>
    <w:rsid w:val="00733718"/>
    <w:rsid w:val="007339A7"/>
    <w:rsid w:val="007341FE"/>
    <w:rsid w:val="0073471B"/>
    <w:rsid w:val="00735732"/>
    <w:rsid w:val="00737518"/>
    <w:rsid w:val="00737D39"/>
    <w:rsid w:val="00740CD5"/>
    <w:rsid w:val="00741BF6"/>
    <w:rsid w:val="00741D26"/>
    <w:rsid w:val="0074343E"/>
    <w:rsid w:val="00743AFF"/>
    <w:rsid w:val="00743D3D"/>
    <w:rsid w:val="00743DF6"/>
    <w:rsid w:val="00744E3F"/>
    <w:rsid w:val="00745126"/>
    <w:rsid w:val="00745A9F"/>
    <w:rsid w:val="00745BD5"/>
    <w:rsid w:val="00745CBA"/>
    <w:rsid w:val="00745DF4"/>
    <w:rsid w:val="00746248"/>
    <w:rsid w:val="007463CF"/>
    <w:rsid w:val="00746BA6"/>
    <w:rsid w:val="00746CF1"/>
    <w:rsid w:val="007504B6"/>
    <w:rsid w:val="00750613"/>
    <w:rsid w:val="00750B32"/>
    <w:rsid w:val="00750D79"/>
    <w:rsid w:val="0075128B"/>
    <w:rsid w:val="00752286"/>
    <w:rsid w:val="007528FB"/>
    <w:rsid w:val="00752C07"/>
    <w:rsid w:val="00753CA3"/>
    <w:rsid w:val="0075527F"/>
    <w:rsid w:val="007554C6"/>
    <w:rsid w:val="00755B62"/>
    <w:rsid w:val="00755E0C"/>
    <w:rsid w:val="007566C1"/>
    <w:rsid w:val="0075714D"/>
    <w:rsid w:val="0076030E"/>
    <w:rsid w:val="00760AB6"/>
    <w:rsid w:val="007610CE"/>
    <w:rsid w:val="00761D0A"/>
    <w:rsid w:val="00762373"/>
    <w:rsid w:val="007625F7"/>
    <w:rsid w:val="0076265B"/>
    <w:rsid w:val="00762954"/>
    <w:rsid w:val="0076297B"/>
    <w:rsid w:val="00762DF7"/>
    <w:rsid w:val="007631DC"/>
    <w:rsid w:val="007636BE"/>
    <w:rsid w:val="00763982"/>
    <w:rsid w:val="007639D7"/>
    <w:rsid w:val="00763D6C"/>
    <w:rsid w:val="007652F3"/>
    <w:rsid w:val="007653BB"/>
    <w:rsid w:val="00765EF0"/>
    <w:rsid w:val="00765FA3"/>
    <w:rsid w:val="00766126"/>
    <w:rsid w:val="00766727"/>
    <w:rsid w:val="00766F04"/>
    <w:rsid w:val="00766F98"/>
    <w:rsid w:val="00767585"/>
    <w:rsid w:val="00767A96"/>
    <w:rsid w:val="007700B5"/>
    <w:rsid w:val="0077129A"/>
    <w:rsid w:val="0077290D"/>
    <w:rsid w:val="00773EC5"/>
    <w:rsid w:val="0077435B"/>
    <w:rsid w:val="00774456"/>
    <w:rsid w:val="00774D8B"/>
    <w:rsid w:val="00775113"/>
    <w:rsid w:val="00775BE3"/>
    <w:rsid w:val="007761FB"/>
    <w:rsid w:val="007762D2"/>
    <w:rsid w:val="0077730F"/>
    <w:rsid w:val="007776B3"/>
    <w:rsid w:val="00777C3C"/>
    <w:rsid w:val="007805FA"/>
    <w:rsid w:val="0078080E"/>
    <w:rsid w:val="00780B37"/>
    <w:rsid w:val="00780B74"/>
    <w:rsid w:val="00781BD2"/>
    <w:rsid w:val="00781EE1"/>
    <w:rsid w:val="007836FC"/>
    <w:rsid w:val="0078430B"/>
    <w:rsid w:val="00784A3F"/>
    <w:rsid w:val="00785CE9"/>
    <w:rsid w:val="00787089"/>
    <w:rsid w:val="00787094"/>
    <w:rsid w:val="007874E5"/>
    <w:rsid w:val="00790310"/>
    <w:rsid w:val="007904F6"/>
    <w:rsid w:val="00790B87"/>
    <w:rsid w:val="007924F4"/>
    <w:rsid w:val="00792C68"/>
    <w:rsid w:val="00792F65"/>
    <w:rsid w:val="0079331F"/>
    <w:rsid w:val="00793C65"/>
    <w:rsid w:val="00793E94"/>
    <w:rsid w:val="007944F1"/>
    <w:rsid w:val="00794529"/>
    <w:rsid w:val="0079453C"/>
    <w:rsid w:val="007946BA"/>
    <w:rsid w:val="00794D25"/>
    <w:rsid w:val="00794F0B"/>
    <w:rsid w:val="00794F1F"/>
    <w:rsid w:val="00794FAA"/>
    <w:rsid w:val="00795872"/>
    <w:rsid w:val="00795AC3"/>
    <w:rsid w:val="00795D8A"/>
    <w:rsid w:val="00796258"/>
    <w:rsid w:val="00796435"/>
    <w:rsid w:val="007969DD"/>
    <w:rsid w:val="00796C00"/>
    <w:rsid w:val="00797687"/>
    <w:rsid w:val="007977B7"/>
    <w:rsid w:val="007978E6"/>
    <w:rsid w:val="0079793C"/>
    <w:rsid w:val="007979C8"/>
    <w:rsid w:val="007A03E7"/>
    <w:rsid w:val="007A0467"/>
    <w:rsid w:val="007A0889"/>
    <w:rsid w:val="007A135E"/>
    <w:rsid w:val="007A191A"/>
    <w:rsid w:val="007A1B48"/>
    <w:rsid w:val="007A1FF6"/>
    <w:rsid w:val="007A2049"/>
    <w:rsid w:val="007A271A"/>
    <w:rsid w:val="007A2B2B"/>
    <w:rsid w:val="007A2B7F"/>
    <w:rsid w:val="007A2D2F"/>
    <w:rsid w:val="007A4BB9"/>
    <w:rsid w:val="007A4F33"/>
    <w:rsid w:val="007A5180"/>
    <w:rsid w:val="007A58AA"/>
    <w:rsid w:val="007A5AF4"/>
    <w:rsid w:val="007A5D9E"/>
    <w:rsid w:val="007A5FEC"/>
    <w:rsid w:val="007A6A3B"/>
    <w:rsid w:val="007A6FDF"/>
    <w:rsid w:val="007A710D"/>
    <w:rsid w:val="007A7669"/>
    <w:rsid w:val="007A7792"/>
    <w:rsid w:val="007A7CC0"/>
    <w:rsid w:val="007A7DC2"/>
    <w:rsid w:val="007B0212"/>
    <w:rsid w:val="007B0802"/>
    <w:rsid w:val="007B0C12"/>
    <w:rsid w:val="007B0D8E"/>
    <w:rsid w:val="007B139F"/>
    <w:rsid w:val="007B205A"/>
    <w:rsid w:val="007B2DDB"/>
    <w:rsid w:val="007B3390"/>
    <w:rsid w:val="007B3437"/>
    <w:rsid w:val="007B36B9"/>
    <w:rsid w:val="007B4016"/>
    <w:rsid w:val="007B47D8"/>
    <w:rsid w:val="007B4844"/>
    <w:rsid w:val="007B5356"/>
    <w:rsid w:val="007B6447"/>
    <w:rsid w:val="007B68F5"/>
    <w:rsid w:val="007B6B9A"/>
    <w:rsid w:val="007B7207"/>
    <w:rsid w:val="007C048C"/>
    <w:rsid w:val="007C05B9"/>
    <w:rsid w:val="007C1577"/>
    <w:rsid w:val="007C2339"/>
    <w:rsid w:val="007C25F4"/>
    <w:rsid w:val="007C2647"/>
    <w:rsid w:val="007C2DE4"/>
    <w:rsid w:val="007C2EBA"/>
    <w:rsid w:val="007C3A80"/>
    <w:rsid w:val="007C48C3"/>
    <w:rsid w:val="007C4C20"/>
    <w:rsid w:val="007C5000"/>
    <w:rsid w:val="007C5B66"/>
    <w:rsid w:val="007C5CAA"/>
    <w:rsid w:val="007C61DE"/>
    <w:rsid w:val="007C649B"/>
    <w:rsid w:val="007C65AE"/>
    <w:rsid w:val="007C69E0"/>
    <w:rsid w:val="007D0028"/>
    <w:rsid w:val="007D0194"/>
    <w:rsid w:val="007D072E"/>
    <w:rsid w:val="007D0924"/>
    <w:rsid w:val="007D192C"/>
    <w:rsid w:val="007D1DAE"/>
    <w:rsid w:val="007D1F1A"/>
    <w:rsid w:val="007D2E3E"/>
    <w:rsid w:val="007D3C2D"/>
    <w:rsid w:val="007D44AD"/>
    <w:rsid w:val="007D5041"/>
    <w:rsid w:val="007D5B29"/>
    <w:rsid w:val="007D68F1"/>
    <w:rsid w:val="007D74D8"/>
    <w:rsid w:val="007D7994"/>
    <w:rsid w:val="007E04CB"/>
    <w:rsid w:val="007E12DC"/>
    <w:rsid w:val="007E145A"/>
    <w:rsid w:val="007E2156"/>
    <w:rsid w:val="007E25C2"/>
    <w:rsid w:val="007E2812"/>
    <w:rsid w:val="007E2EA5"/>
    <w:rsid w:val="007E316A"/>
    <w:rsid w:val="007E3309"/>
    <w:rsid w:val="007E3627"/>
    <w:rsid w:val="007E40EE"/>
    <w:rsid w:val="007E547F"/>
    <w:rsid w:val="007E5676"/>
    <w:rsid w:val="007E62C1"/>
    <w:rsid w:val="007E6B02"/>
    <w:rsid w:val="007E6CFB"/>
    <w:rsid w:val="007E6D9D"/>
    <w:rsid w:val="007E7BD4"/>
    <w:rsid w:val="007F03AC"/>
    <w:rsid w:val="007F049F"/>
    <w:rsid w:val="007F0C3A"/>
    <w:rsid w:val="007F24F7"/>
    <w:rsid w:val="007F2FD2"/>
    <w:rsid w:val="007F3670"/>
    <w:rsid w:val="007F3806"/>
    <w:rsid w:val="007F3ED7"/>
    <w:rsid w:val="007F432D"/>
    <w:rsid w:val="007F43BE"/>
    <w:rsid w:val="007F49E4"/>
    <w:rsid w:val="007F4DF0"/>
    <w:rsid w:val="007F516A"/>
    <w:rsid w:val="007F5747"/>
    <w:rsid w:val="007F650A"/>
    <w:rsid w:val="007F676A"/>
    <w:rsid w:val="007F70AB"/>
    <w:rsid w:val="007F7CB8"/>
    <w:rsid w:val="007F7FE4"/>
    <w:rsid w:val="00800532"/>
    <w:rsid w:val="00800671"/>
    <w:rsid w:val="0080135D"/>
    <w:rsid w:val="00801827"/>
    <w:rsid w:val="00801869"/>
    <w:rsid w:val="008018DC"/>
    <w:rsid w:val="00804FBF"/>
    <w:rsid w:val="008054B7"/>
    <w:rsid w:val="00805D63"/>
    <w:rsid w:val="0080685B"/>
    <w:rsid w:val="00810A20"/>
    <w:rsid w:val="00810E82"/>
    <w:rsid w:val="008116DC"/>
    <w:rsid w:val="00811B77"/>
    <w:rsid w:val="008125FB"/>
    <w:rsid w:val="00812683"/>
    <w:rsid w:val="00812A1F"/>
    <w:rsid w:val="00812DA9"/>
    <w:rsid w:val="00812EEC"/>
    <w:rsid w:val="00813ABF"/>
    <w:rsid w:val="00814D23"/>
    <w:rsid w:val="008151F0"/>
    <w:rsid w:val="008152F9"/>
    <w:rsid w:val="00815DA3"/>
    <w:rsid w:val="00815DD2"/>
    <w:rsid w:val="008171BE"/>
    <w:rsid w:val="00817204"/>
    <w:rsid w:val="0081736C"/>
    <w:rsid w:val="0082021E"/>
    <w:rsid w:val="00820AEF"/>
    <w:rsid w:val="00821C24"/>
    <w:rsid w:val="00822386"/>
    <w:rsid w:val="008227FB"/>
    <w:rsid w:val="00822A79"/>
    <w:rsid w:val="00822C69"/>
    <w:rsid w:val="00823E07"/>
    <w:rsid w:val="00824CBF"/>
    <w:rsid w:val="00824DB6"/>
    <w:rsid w:val="008260D0"/>
    <w:rsid w:val="0082658B"/>
    <w:rsid w:val="00826A37"/>
    <w:rsid w:val="00826C6D"/>
    <w:rsid w:val="00826E0D"/>
    <w:rsid w:val="00826E29"/>
    <w:rsid w:val="00827053"/>
    <w:rsid w:val="008276DE"/>
    <w:rsid w:val="0082774B"/>
    <w:rsid w:val="0083022B"/>
    <w:rsid w:val="0083047C"/>
    <w:rsid w:val="008307F9"/>
    <w:rsid w:val="00830DA9"/>
    <w:rsid w:val="00831959"/>
    <w:rsid w:val="00831DB3"/>
    <w:rsid w:val="008333C4"/>
    <w:rsid w:val="00833418"/>
    <w:rsid w:val="008341CF"/>
    <w:rsid w:val="00834686"/>
    <w:rsid w:val="00834BC9"/>
    <w:rsid w:val="00835086"/>
    <w:rsid w:val="0083557C"/>
    <w:rsid w:val="00835A77"/>
    <w:rsid w:val="00835B0C"/>
    <w:rsid w:val="00835DEC"/>
    <w:rsid w:val="0083607C"/>
    <w:rsid w:val="00836E92"/>
    <w:rsid w:val="00837AB7"/>
    <w:rsid w:val="008402A0"/>
    <w:rsid w:val="008402F3"/>
    <w:rsid w:val="0084062A"/>
    <w:rsid w:val="008418D9"/>
    <w:rsid w:val="0084198A"/>
    <w:rsid w:val="00842017"/>
    <w:rsid w:val="00842269"/>
    <w:rsid w:val="008437A0"/>
    <w:rsid w:val="00845478"/>
    <w:rsid w:val="00845652"/>
    <w:rsid w:val="00845BEB"/>
    <w:rsid w:val="008460E5"/>
    <w:rsid w:val="008463D5"/>
    <w:rsid w:val="00846C37"/>
    <w:rsid w:val="008478BA"/>
    <w:rsid w:val="0085099B"/>
    <w:rsid w:val="00850A99"/>
    <w:rsid w:val="008514DD"/>
    <w:rsid w:val="00851756"/>
    <w:rsid w:val="00851999"/>
    <w:rsid w:val="00851A1A"/>
    <w:rsid w:val="00851DC0"/>
    <w:rsid w:val="0085238F"/>
    <w:rsid w:val="00853251"/>
    <w:rsid w:val="00854771"/>
    <w:rsid w:val="008554DA"/>
    <w:rsid w:val="00855E64"/>
    <w:rsid w:val="008560E6"/>
    <w:rsid w:val="00856280"/>
    <w:rsid w:val="0085631D"/>
    <w:rsid w:val="00856819"/>
    <w:rsid w:val="0085780C"/>
    <w:rsid w:val="00860036"/>
    <w:rsid w:val="008607DA"/>
    <w:rsid w:val="00860C28"/>
    <w:rsid w:val="00860CC0"/>
    <w:rsid w:val="00861187"/>
    <w:rsid w:val="00861300"/>
    <w:rsid w:val="00861854"/>
    <w:rsid w:val="008618F8"/>
    <w:rsid w:val="00862285"/>
    <w:rsid w:val="0086265F"/>
    <w:rsid w:val="008630EE"/>
    <w:rsid w:val="008633E1"/>
    <w:rsid w:val="008636E2"/>
    <w:rsid w:val="00863BA3"/>
    <w:rsid w:val="00863CCE"/>
    <w:rsid w:val="00864285"/>
    <w:rsid w:val="00864C16"/>
    <w:rsid w:val="00865887"/>
    <w:rsid w:val="00866352"/>
    <w:rsid w:val="00866C13"/>
    <w:rsid w:val="00866FB3"/>
    <w:rsid w:val="00867193"/>
    <w:rsid w:val="00867788"/>
    <w:rsid w:val="008701C8"/>
    <w:rsid w:val="00870524"/>
    <w:rsid w:val="00870A58"/>
    <w:rsid w:val="008710BB"/>
    <w:rsid w:val="0087122D"/>
    <w:rsid w:val="008717AB"/>
    <w:rsid w:val="00872084"/>
    <w:rsid w:val="008722A8"/>
    <w:rsid w:val="00872480"/>
    <w:rsid w:val="00873332"/>
    <w:rsid w:val="008737F2"/>
    <w:rsid w:val="00873802"/>
    <w:rsid w:val="008738B3"/>
    <w:rsid w:val="00873AB3"/>
    <w:rsid w:val="00873AE2"/>
    <w:rsid w:val="00873E4A"/>
    <w:rsid w:val="00874B51"/>
    <w:rsid w:val="00874BD6"/>
    <w:rsid w:val="00874E00"/>
    <w:rsid w:val="00874E63"/>
    <w:rsid w:val="00874F0F"/>
    <w:rsid w:val="00875005"/>
    <w:rsid w:val="0087553B"/>
    <w:rsid w:val="00875765"/>
    <w:rsid w:val="00875E91"/>
    <w:rsid w:val="00876A33"/>
    <w:rsid w:val="00877267"/>
    <w:rsid w:val="008779B8"/>
    <w:rsid w:val="008807C4"/>
    <w:rsid w:val="0088086E"/>
    <w:rsid w:val="00880E71"/>
    <w:rsid w:val="00880E9F"/>
    <w:rsid w:val="00880EB7"/>
    <w:rsid w:val="0088173F"/>
    <w:rsid w:val="008817B2"/>
    <w:rsid w:val="00881C36"/>
    <w:rsid w:val="00881FD1"/>
    <w:rsid w:val="008832D5"/>
    <w:rsid w:val="0088370F"/>
    <w:rsid w:val="00884010"/>
    <w:rsid w:val="00884BF3"/>
    <w:rsid w:val="00884C21"/>
    <w:rsid w:val="00885058"/>
    <w:rsid w:val="0088584D"/>
    <w:rsid w:val="00885D0B"/>
    <w:rsid w:val="00885FED"/>
    <w:rsid w:val="008862BD"/>
    <w:rsid w:val="00886730"/>
    <w:rsid w:val="00886DA2"/>
    <w:rsid w:val="0088748D"/>
    <w:rsid w:val="008877C2"/>
    <w:rsid w:val="00887BA2"/>
    <w:rsid w:val="00887D92"/>
    <w:rsid w:val="00890790"/>
    <w:rsid w:val="00890A4A"/>
    <w:rsid w:val="00890D60"/>
    <w:rsid w:val="0089175E"/>
    <w:rsid w:val="00891BEE"/>
    <w:rsid w:val="00891FA4"/>
    <w:rsid w:val="008926D1"/>
    <w:rsid w:val="00892988"/>
    <w:rsid w:val="00892E7D"/>
    <w:rsid w:val="0089311C"/>
    <w:rsid w:val="00893C2A"/>
    <w:rsid w:val="00893E6F"/>
    <w:rsid w:val="0089410C"/>
    <w:rsid w:val="008942E5"/>
    <w:rsid w:val="008952FA"/>
    <w:rsid w:val="00895D0F"/>
    <w:rsid w:val="0089678B"/>
    <w:rsid w:val="00896D46"/>
    <w:rsid w:val="00897E98"/>
    <w:rsid w:val="00897F1A"/>
    <w:rsid w:val="008A009D"/>
    <w:rsid w:val="008A0DA2"/>
    <w:rsid w:val="008A0E59"/>
    <w:rsid w:val="008A10F9"/>
    <w:rsid w:val="008A1312"/>
    <w:rsid w:val="008A142B"/>
    <w:rsid w:val="008A15EB"/>
    <w:rsid w:val="008A16EB"/>
    <w:rsid w:val="008A2DB7"/>
    <w:rsid w:val="008A3221"/>
    <w:rsid w:val="008A43A5"/>
    <w:rsid w:val="008A43F2"/>
    <w:rsid w:val="008A465D"/>
    <w:rsid w:val="008A47A0"/>
    <w:rsid w:val="008A4A1E"/>
    <w:rsid w:val="008A4FD7"/>
    <w:rsid w:val="008A6071"/>
    <w:rsid w:val="008A68C8"/>
    <w:rsid w:val="008A727A"/>
    <w:rsid w:val="008A74DE"/>
    <w:rsid w:val="008B039A"/>
    <w:rsid w:val="008B0DAA"/>
    <w:rsid w:val="008B0F92"/>
    <w:rsid w:val="008B13F5"/>
    <w:rsid w:val="008B1A20"/>
    <w:rsid w:val="008B1ACE"/>
    <w:rsid w:val="008B1CB8"/>
    <w:rsid w:val="008B2126"/>
    <w:rsid w:val="008B2CB4"/>
    <w:rsid w:val="008B31FB"/>
    <w:rsid w:val="008B33AD"/>
    <w:rsid w:val="008B368E"/>
    <w:rsid w:val="008B38A4"/>
    <w:rsid w:val="008B3A60"/>
    <w:rsid w:val="008B3E03"/>
    <w:rsid w:val="008B443C"/>
    <w:rsid w:val="008B51F5"/>
    <w:rsid w:val="008B65EE"/>
    <w:rsid w:val="008B6736"/>
    <w:rsid w:val="008B72E7"/>
    <w:rsid w:val="008B76A2"/>
    <w:rsid w:val="008B776E"/>
    <w:rsid w:val="008C055F"/>
    <w:rsid w:val="008C067B"/>
    <w:rsid w:val="008C0CCA"/>
    <w:rsid w:val="008C1163"/>
    <w:rsid w:val="008C1452"/>
    <w:rsid w:val="008C1A1C"/>
    <w:rsid w:val="008C1ABC"/>
    <w:rsid w:val="008C1F99"/>
    <w:rsid w:val="008C25EF"/>
    <w:rsid w:val="008C2E1D"/>
    <w:rsid w:val="008C2FB6"/>
    <w:rsid w:val="008C3CE5"/>
    <w:rsid w:val="008C46A9"/>
    <w:rsid w:val="008C48D0"/>
    <w:rsid w:val="008C496C"/>
    <w:rsid w:val="008C4C97"/>
    <w:rsid w:val="008C5481"/>
    <w:rsid w:val="008C6B8F"/>
    <w:rsid w:val="008C6BEE"/>
    <w:rsid w:val="008C6FD3"/>
    <w:rsid w:val="008C72CC"/>
    <w:rsid w:val="008C78FF"/>
    <w:rsid w:val="008D0162"/>
    <w:rsid w:val="008D0310"/>
    <w:rsid w:val="008D0820"/>
    <w:rsid w:val="008D08F8"/>
    <w:rsid w:val="008D177C"/>
    <w:rsid w:val="008D1852"/>
    <w:rsid w:val="008D1929"/>
    <w:rsid w:val="008D1D00"/>
    <w:rsid w:val="008D2CA8"/>
    <w:rsid w:val="008D2F92"/>
    <w:rsid w:val="008D3727"/>
    <w:rsid w:val="008D4743"/>
    <w:rsid w:val="008D4840"/>
    <w:rsid w:val="008D4A69"/>
    <w:rsid w:val="008D4C08"/>
    <w:rsid w:val="008D549B"/>
    <w:rsid w:val="008D5CF8"/>
    <w:rsid w:val="008D6512"/>
    <w:rsid w:val="008E058F"/>
    <w:rsid w:val="008E18FE"/>
    <w:rsid w:val="008E1D4C"/>
    <w:rsid w:val="008E21FE"/>
    <w:rsid w:val="008E2219"/>
    <w:rsid w:val="008E2443"/>
    <w:rsid w:val="008E24A4"/>
    <w:rsid w:val="008E2659"/>
    <w:rsid w:val="008E302E"/>
    <w:rsid w:val="008E3706"/>
    <w:rsid w:val="008E379A"/>
    <w:rsid w:val="008E3FD4"/>
    <w:rsid w:val="008E419F"/>
    <w:rsid w:val="008E478E"/>
    <w:rsid w:val="008E50DC"/>
    <w:rsid w:val="008E5648"/>
    <w:rsid w:val="008E56F8"/>
    <w:rsid w:val="008E5945"/>
    <w:rsid w:val="008E5A65"/>
    <w:rsid w:val="008E6ED9"/>
    <w:rsid w:val="008E7A3E"/>
    <w:rsid w:val="008E7B74"/>
    <w:rsid w:val="008E7C52"/>
    <w:rsid w:val="008F032C"/>
    <w:rsid w:val="008F053B"/>
    <w:rsid w:val="008F0F6E"/>
    <w:rsid w:val="008F14A4"/>
    <w:rsid w:val="008F26D5"/>
    <w:rsid w:val="008F31C7"/>
    <w:rsid w:val="008F3CAE"/>
    <w:rsid w:val="008F4085"/>
    <w:rsid w:val="008F4E16"/>
    <w:rsid w:val="008F500F"/>
    <w:rsid w:val="008F581E"/>
    <w:rsid w:val="008F582C"/>
    <w:rsid w:val="008F5ADE"/>
    <w:rsid w:val="008F5EEF"/>
    <w:rsid w:val="008F63F4"/>
    <w:rsid w:val="008F7579"/>
    <w:rsid w:val="008F7C0B"/>
    <w:rsid w:val="008F7CB6"/>
    <w:rsid w:val="009013D6"/>
    <w:rsid w:val="009015E1"/>
    <w:rsid w:val="00901FD5"/>
    <w:rsid w:val="009023C4"/>
    <w:rsid w:val="00903114"/>
    <w:rsid w:val="00904283"/>
    <w:rsid w:val="0090532E"/>
    <w:rsid w:val="009055CD"/>
    <w:rsid w:val="00905DAA"/>
    <w:rsid w:val="00906396"/>
    <w:rsid w:val="009064E9"/>
    <w:rsid w:val="0090690D"/>
    <w:rsid w:val="0090724A"/>
    <w:rsid w:val="009078A5"/>
    <w:rsid w:val="00907AC0"/>
    <w:rsid w:val="00907C81"/>
    <w:rsid w:val="00907D12"/>
    <w:rsid w:val="00910776"/>
    <w:rsid w:val="00911035"/>
    <w:rsid w:val="00911653"/>
    <w:rsid w:val="00911DF6"/>
    <w:rsid w:val="009124DE"/>
    <w:rsid w:val="0091254B"/>
    <w:rsid w:val="00912B55"/>
    <w:rsid w:val="00912D8A"/>
    <w:rsid w:val="00912FF9"/>
    <w:rsid w:val="00913E82"/>
    <w:rsid w:val="0091420B"/>
    <w:rsid w:val="009145A7"/>
    <w:rsid w:val="009146AE"/>
    <w:rsid w:val="00914866"/>
    <w:rsid w:val="009158ED"/>
    <w:rsid w:val="00915FD7"/>
    <w:rsid w:val="00916356"/>
    <w:rsid w:val="0091655E"/>
    <w:rsid w:val="0091682D"/>
    <w:rsid w:val="00916BA5"/>
    <w:rsid w:val="00916C48"/>
    <w:rsid w:val="00916D01"/>
    <w:rsid w:val="00916D0D"/>
    <w:rsid w:val="00916ED1"/>
    <w:rsid w:val="00916FFF"/>
    <w:rsid w:val="0092039F"/>
    <w:rsid w:val="00920AB7"/>
    <w:rsid w:val="009216B5"/>
    <w:rsid w:val="0092201D"/>
    <w:rsid w:val="0092350D"/>
    <w:rsid w:val="00923815"/>
    <w:rsid w:val="00923B73"/>
    <w:rsid w:val="00923F2B"/>
    <w:rsid w:val="00924C95"/>
    <w:rsid w:val="00924E8C"/>
    <w:rsid w:val="0092546F"/>
    <w:rsid w:val="00925501"/>
    <w:rsid w:val="00926422"/>
    <w:rsid w:val="0092650D"/>
    <w:rsid w:val="00926BD4"/>
    <w:rsid w:val="009279D6"/>
    <w:rsid w:val="00927DAC"/>
    <w:rsid w:val="0093013A"/>
    <w:rsid w:val="00930672"/>
    <w:rsid w:val="0093080E"/>
    <w:rsid w:val="00930FF4"/>
    <w:rsid w:val="009321B0"/>
    <w:rsid w:val="00932FE0"/>
    <w:rsid w:val="00933565"/>
    <w:rsid w:val="00933B49"/>
    <w:rsid w:val="00933BA4"/>
    <w:rsid w:val="00933DE7"/>
    <w:rsid w:val="00934503"/>
    <w:rsid w:val="00934D15"/>
    <w:rsid w:val="00935002"/>
    <w:rsid w:val="009354C0"/>
    <w:rsid w:val="0093575F"/>
    <w:rsid w:val="00935797"/>
    <w:rsid w:val="00935F21"/>
    <w:rsid w:val="00935FCB"/>
    <w:rsid w:val="00936417"/>
    <w:rsid w:val="00937AB8"/>
    <w:rsid w:val="009405A4"/>
    <w:rsid w:val="009408A3"/>
    <w:rsid w:val="00940989"/>
    <w:rsid w:val="00941B86"/>
    <w:rsid w:val="00942690"/>
    <w:rsid w:val="00942AB3"/>
    <w:rsid w:val="00942C2C"/>
    <w:rsid w:val="00942EFD"/>
    <w:rsid w:val="009433A1"/>
    <w:rsid w:val="00943504"/>
    <w:rsid w:val="0094376A"/>
    <w:rsid w:val="00944624"/>
    <w:rsid w:val="009448AE"/>
    <w:rsid w:val="009455BA"/>
    <w:rsid w:val="00945914"/>
    <w:rsid w:val="00945A56"/>
    <w:rsid w:val="00946063"/>
    <w:rsid w:val="009462EE"/>
    <w:rsid w:val="009463AD"/>
    <w:rsid w:val="00946600"/>
    <w:rsid w:val="0094688E"/>
    <w:rsid w:val="00947DEA"/>
    <w:rsid w:val="00950358"/>
    <w:rsid w:val="00950636"/>
    <w:rsid w:val="009507E3"/>
    <w:rsid w:val="00951639"/>
    <w:rsid w:val="00951C76"/>
    <w:rsid w:val="0095232B"/>
    <w:rsid w:val="00952CCD"/>
    <w:rsid w:val="009538E5"/>
    <w:rsid w:val="00953A4C"/>
    <w:rsid w:val="009544E9"/>
    <w:rsid w:val="00954C21"/>
    <w:rsid w:val="00954E29"/>
    <w:rsid w:val="00954FBE"/>
    <w:rsid w:val="00954FFB"/>
    <w:rsid w:val="00955312"/>
    <w:rsid w:val="0095550E"/>
    <w:rsid w:val="00956208"/>
    <w:rsid w:val="00957B90"/>
    <w:rsid w:val="00960D08"/>
    <w:rsid w:val="009613FF"/>
    <w:rsid w:val="009623F5"/>
    <w:rsid w:val="00962776"/>
    <w:rsid w:val="00962B3F"/>
    <w:rsid w:val="0096392F"/>
    <w:rsid w:val="009648D3"/>
    <w:rsid w:val="00964FDE"/>
    <w:rsid w:val="009650C9"/>
    <w:rsid w:val="00965943"/>
    <w:rsid w:val="009661CD"/>
    <w:rsid w:val="00966A9A"/>
    <w:rsid w:val="00970409"/>
    <w:rsid w:val="00970417"/>
    <w:rsid w:val="00970885"/>
    <w:rsid w:val="00970B5C"/>
    <w:rsid w:val="00970E36"/>
    <w:rsid w:val="00971180"/>
    <w:rsid w:val="00971E3D"/>
    <w:rsid w:val="009720D1"/>
    <w:rsid w:val="009722ED"/>
    <w:rsid w:val="00973214"/>
    <w:rsid w:val="00974226"/>
    <w:rsid w:val="0097518E"/>
    <w:rsid w:val="009755BE"/>
    <w:rsid w:val="0097631A"/>
    <w:rsid w:val="0097650B"/>
    <w:rsid w:val="009766C5"/>
    <w:rsid w:val="00976BC7"/>
    <w:rsid w:val="009802F0"/>
    <w:rsid w:val="00980A4B"/>
    <w:rsid w:val="00980AB4"/>
    <w:rsid w:val="00981B13"/>
    <w:rsid w:val="00981E3F"/>
    <w:rsid w:val="00982AD0"/>
    <w:rsid w:val="00982E65"/>
    <w:rsid w:val="00983F5A"/>
    <w:rsid w:val="009842F0"/>
    <w:rsid w:val="00984301"/>
    <w:rsid w:val="0098451C"/>
    <w:rsid w:val="0098475B"/>
    <w:rsid w:val="0098490E"/>
    <w:rsid w:val="00985A5C"/>
    <w:rsid w:val="009862B1"/>
    <w:rsid w:val="0098694B"/>
    <w:rsid w:val="00990D4C"/>
    <w:rsid w:val="00991200"/>
    <w:rsid w:val="009912E3"/>
    <w:rsid w:val="009914DC"/>
    <w:rsid w:val="00991FD7"/>
    <w:rsid w:val="00992376"/>
    <w:rsid w:val="009929EA"/>
    <w:rsid w:val="009936EF"/>
    <w:rsid w:val="00993CBC"/>
    <w:rsid w:val="00993FEA"/>
    <w:rsid w:val="0099545A"/>
    <w:rsid w:val="00995AE2"/>
    <w:rsid w:val="00995D0B"/>
    <w:rsid w:val="00995D13"/>
    <w:rsid w:val="00995F29"/>
    <w:rsid w:val="00996495"/>
    <w:rsid w:val="00996D87"/>
    <w:rsid w:val="00996E7A"/>
    <w:rsid w:val="009978D1"/>
    <w:rsid w:val="00997D43"/>
    <w:rsid w:val="009A0037"/>
    <w:rsid w:val="009A01E3"/>
    <w:rsid w:val="009A14D0"/>
    <w:rsid w:val="009A2ED4"/>
    <w:rsid w:val="009A317A"/>
    <w:rsid w:val="009A33D0"/>
    <w:rsid w:val="009A351A"/>
    <w:rsid w:val="009A411E"/>
    <w:rsid w:val="009A4C97"/>
    <w:rsid w:val="009A5359"/>
    <w:rsid w:val="009A56AB"/>
    <w:rsid w:val="009A59D7"/>
    <w:rsid w:val="009A5A9F"/>
    <w:rsid w:val="009A67B9"/>
    <w:rsid w:val="009A6C5F"/>
    <w:rsid w:val="009A7425"/>
    <w:rsid w:val="009A7B34"/>
    <w:rsid w:val="009B058A"/>
    <w:rsid w:val="009B1843"/>
    <w:rsid w:val="009B1948"/>
    <w:rsid w:val="009B20EB"/>
    <w:rsid w:val="009B2EF6"/>
    <w:rsid w:val="009B3079"/>
    <w:rsid w:val="009B3374"/>
    <w:rsid w:val="009B33F8"/>
    <w:rsid w:val="009B37BC"/>
    <w:rsid w:val="009B3B86"/>
    <w:rsid w:val="009B40AB"/>
    <w:rsid w:val="009B50B7"/>
    <w:rsid w:val="009B5C18"/>
    <w:rsid w:val="009B5C76"/>
    <w:rsid w:val="009B5E53"/>
    <w:rsid w:val="009B63C7"/>
    <w:rsid w:val="009B66F3"/>
    <w:rsid w:val="009B6BF2"/>
    <w:rsid w:val="009B6D02"/>
    <w:rsid w:val="009B6D82"/>
    <w:rsid w:val="009C033B"/>
    <w:rsid w:val="009C0367"/>
    <w:rsid w:val="009C086A"/>
    <w:rsid w:val="009C15C2"/>
    <w:rsid w:val="009C1EFD"/>
    <w:rsid w:val="009C1F49"/>
    <w:rsid w:val="009C2318"/>
    <w:rsid w:val="009C3C8B"/>
    <w:rsid w:val="009C47CD"/>
    <w:rsid w:val="009C490E"/>
    <w:rsid w:val="009C5CFC"/>
    <w:rsid w:val="009C605C"/>
    <w:rsid w:val="009C6458"/>
    <w:rsid w:val="009C64D7"/>
    <w:rsid w:val="009C693D"/>
    <w:rsid w:val="009C6E71"/>
    <w:rsid w:val="009C7AF9"/>
    <w:rsid w:val="009C7B9F"/>
    <w:rsid w:val="009C7DB2"/>
    <w:rsid w:val="009C7FE0"/>
    <w:rsid w:val="009D0070"/>
    <w:rsid w:val="009D1F84"/>
    <w:rsid w:val="009D2131"/>
    <w:rsid w:val="009D2F81"/>
    <w:rsid w:val="009D30DD"/>
    <w:rsid w:val="009D3251"/>
    <w:rsid w:val="009D32A8"/>
    <w:rsid w:val="009D50CE"/>
    <w:rsid w:val="009D59E0"/>
    <w:rsid w:val="009D62D2"/>
    <w:rsid w:val="009D6990"/>
    <w:rsid w:val="009D72E0"/>
    <w:rsid w:val="009D76C7"/>
    <w:rsid w:val="009D773E"/>
    <w:rsid w:val="009D7922"/>
    <w:rsid w:val="009D7F4E"/>
    <w:rsid w:val="009E0577"/>
    <w:rsid w:val="009E13E7"/>
    <w:rsid w:val="009E16F9"/>
    <w:rsid w:val="009E1910"/>
    <w:rsid w:val="009E1A48"/>
    <w:rsid w:val="009E1E6B"/>
    <w:rsid w:val="009E2DBD"/>
    <w:rsid w:val="009E345B"/>
    <w:rsid w:val="009E36F0"/>
    <w:rsid w:val="009E37FA"/>
    <w:rsid w:val="009E3CFD"/>
    <w:rsid w:val="009E44A5"/>
    <w:rsid w:val="009E4611"/>
    <w:rsid w:val="009E4AF6"/>
    <w:rsid w:val="009E4E4C"/>
    <w:rsid w:val="009E5548"/>
    <w:rsid w:val="009E5D10"/>
    <w:rsid w:val="009E6191"/>
    <w:rsid w:val="009E6596"/>
    <w:rsid w:val="009E6748"/>
    <w:rsid w:val="009E705C"/>
    <w:rsid w:val="009E779C"/>
    <w:rsid w:val="009E7B78"/>
    <w:rsid w:val="009E7EAC"/>
    <w:rsid w:val="009F0D9E"/>
    <w:rsid w:val="009F11A1"/>
    <w:rsid w:val="009F1487"/>
    <w:rsid w:val="009F1A5B"/>
    <w:rsid w:val="009F1D86"/>
    <w:rsid w:val="009F2232"/>
    <w:rsid w:val="009F2377"/>
    <w:rsid w:val="009F273E"/>
    <w:rsid w:val="009F324F"/>
    <w:rsid w:val="009F3581"/>
    <w:rsid w:val="009F35CF"/>
    <w:rsid w:val="009F36A8"/>
    <w:rsid w:val="009F36BA"/>
    <w:rsid w:val="009F3C31"/>
    <w:rsid w:val="009F4385"/>
    <w:rsid w:val="009F59A3"/>
    <w:rsid w:val="009F7B31"/>
    <w:rsid w:val="009F7B6F"/>
    <w:rsid w:val="00A00044"/>
    <w:rsid w:val="00A00BCC"/>
    <w:rsid w:val="00A01516"/>
    <w:rsid w:val="00A01C1B"/>
    <w:rsid w:val="00A01CD9"/>
    <w:rsid w:val="00A021B9"/>
    <w:rsid w:val="00A04A37"/>
    <w:rsid w:val="00A04C15"/>
    <w:rsid w:val="00A04C6E"/>
    <w:rsid w:val="00A06D53"/>
    <w:rsid w:val="00A1010F"/>
    <w:rsid w:val="00A10495"/>
    <w:rsid w:val="00A1144D"/>
    <w:rsid w:val="00A11669"/>
    <w:rsid w:val="00A1166F"/>
    <w:rsid w:val="00A1280F"/>
    <w:rsid w:val="00A12C72"/>
    <w:rsid w:val="00A1397D"/>
    <w:rsid w:val="00A13CF4"/>
    <w:rsid w:val="00A13E52"/>
    <w:rsid w:val="00A143EF"/>
    <w:rsid w:val="00A144D0"/>
    <w:rsid w:val="00A14C62"/>
    <w:rsid w:val="00A16331"/>
    <w:rsid w:val="00A164F1"/>
    <w:rsid w:val="00A16875"/>
    <w:rsid w:val="00A1695A"/>
    <w:rsid w:val="00A16A78"/>
    <w:rsid w:val="00A16D4B"/>
    <w:rsid w:val="00A16FC2"/>
    <w:rsid w:val="00A17190"/>
    <w:rsid w:val="00A214DC"/>
    <w:rsid w:val="00A215A1"/>
    <w:rsid w:val="00A21682"/>
    <w:rsid w:val="00A2179B"/>
    <w:rsid w:val="00A2323B"/>
    <w:rsid w:val="00A232B6"/>
    <w:rsid w:val="00A23480"/>
    <w:rsid w:val="00A23737"/>
    <w:rsid w:val="00A24B77"/>
    <w:rsid w:val="00A24BE0"/>
    <w:rsid w:val="00A24F58"/>
    <w:rsid w:val="00A25646"/>
    <w:rsid w:val="00A25C02"/>
    <w:rsid w:val="00A2700B"/>
    <w:rsid w:val="00A27BB3"/>
    <w:rsid w:val="00A30974"/>
    <w:rsid w:val="00A31002"/>
    <w:rsid w:val="00A3131D"/>
    <w:rsid w:val="00A31588"/>
    <w:rsid w:val="00A31946"/>
    <w:rsid w:val="00A31F20"/>
    <w:rsid w:val="00A33103"/>
    <w:rsid w:val="00A34031"/>
    <w:rsid w:val="00A345D0"/>
    <w:rsid w:val="00A34854"/>
    <w:rsid w:val="00A35287"/>
    <w:rsid w:val="00A35792"/>
    <w:rsid w:val="00A35B8F"/>
    <w:rsid w:val="00A35D09"/>
    <w:rsid w:val="00A36B32"/>
    <w:rsid w:val="00A36B52"/>
    <w:rsid w:val="00A36F3E"/>
    <w:rsid w:val="00A3759E"/>
    <w:rsid w:val="00A3792A"/>
    <w:rsid w:val="00A404AF"/>
    <w:rsid w:val="00A40E4C"/>
    <w:rsid w:val="00A41B4A"/>
    <w:rsid w:val="00A41CB6"/>
    <w:rsid w:val="00A4213B"/>
    <w:rsid w:val="00A42686"/>
    <w:rsid w:val="00A429A0"/>
    <w:rsid w:val="00A42BFA"/>
    <w:rsid w:val="00A4333A"/>
    <w:rsid w:val="00A4359A"/>
    <w:rsid w:val="00A44334"/>
    <w:rsid w:val="00A4495B"/>
    <w:rsid w:val="00A44CF5"/>
    <w:rsid w:val="00A44D26"/>
    <w:rsid w:val="00A45289"/>
    <w:rsid w:val="00A45D36"/>
    <w:rsid w:val="00A46390"/>
    <w:rsid w:val="00A46400"/>
    <w:rsid w:val="00A46E46"/>
    <w:rsid w:val="00A47150"/>
    <w:rsid w:val="00A4783A"/>
    <w:rsid w:val="00A47C8C"/>
    <w:rsid w:val="00A47E60"/>
    <w:rsid w:val="00A47F4E"/>
    <w:rsid w:val="00A516B0"/>
    <w:rsid w:val="00A519B5"/>
    <w:rsid w:val="00A51D14"/>
    <w:rsid w:val="00A53ABE"/>
    <w:rsid w:val="00A5419D"/>
    <w:rsid w:val="00A54EAD"/>
    <w:rsid w:val="00A55564"/>
    <w:rsid w:val="00A5565F"/>
    <w:rsid w:val="00A55D78"/>
    <w:rsid w:val="00A56B41"/>
    <w:rsid w:val="00A5757C"/>
    <w:rsid w:val="00A5766E"/>
    <w:rsid w:val="00A576D1"/>
    <w:rsid w:val="00A57F97"/>
    <w:rsid w:val="00A57FC9"/>
    <w:rsid w:val="00A609B4"/>
    <w:rsid w:val="00A60EB4"/>
    <w:rsid w:val="00A61717"/>
    <w:rsid w:val="00A61CA8"/>
    <w:rsid w:val="00A61E63"/>
    <w:rsid w:val="00A62826"/>
    <w:rsid w:val="00A62A8E"/>
    <w:rsid w:val="00A62BC0"/>
    <w:rsid w:val="00A63075"/>
    <w:rsid w:val="00A6329C"/>
    <w:rsid w:val="00A63B8B"/>
    <w:rsid w:val="00A64736"/>
    <w:rsid w:val="00A648CB"/>
    <w:rsid w:val="00A64A97"/>
    <w:rsid w:val="00A659D4"/>
    <w:rsid w:val="00A65A9A"/>
    <w:rsid w:val="00A660FA"/>
    <w:rsid w:val="00A661FE"/>
    <w:rsid w:val="00A67603"/>
    <w:rsid w:val="00A6785B"/>
    <w:rsid w:val="00A70434"/>
    <w:rsid w:val="00A706B2"/>
    <w:rsid w:val="00A715B2"/>
    <w:rsid w:val="00A718A8"/>
    <w:rsid w:val="00A71932"/>
    <w:rsid w:val="00A71C22"/>
    <w:rsid w:val="00A73E4E"/>
    <w:rsid w:val="00A741F6"/>
    <w:rsid w:val="00A74B6A"/>
    <w:rsid w:val="00A74F27"/>
    <w:rsid w:val="00A75102"/>
    <w:rsid w:val="00A75B3B"/>
    <w:rsid w:val="00A75EE3"/>
    <w:rsid w:val="00A760D3"/>
    <w:rsid w:val="00A76662"/>
    <w:rsid w:val="00A7677C"/>
    <w:rsid w:val="00A76CC7"/>
    <w:rsid w:val="00A76E99"/>
    <w:rsid w:val="00A806D5"/>
    <w:rsid w:val="00A806E4"/>
    <w:rsid w:val="00A80CCA"/>
    <w:rsid w:val="00A82344"/>
    <w:rsid w:val="00A824C4"/>
    <w:rsid w:val="00A83331"/>
    <w:rsid w:val="00A83D5E"/>
    <w:rsid w:val="00A83FD1"/>
    <w:rsid w:val="00A844C7"/>
    <w:rsid w:val="00A8452D"/>
    <w:rsid w:val="00A8455D"/>
    <w:rsid w:val="00A84602"/>
    <w:rsid w:val="00A8481E"/>
    <w:rsid w:val="00A84BFA"/>
    <w:rsid w:val="00A84CBB"/>
    <w:rsid w:val="00A84D59"/>
    <w:rsid w:val="00A86888"/>
    <w:rsid w:val="00A86E66"/>
    <w:rsid w:val="00A875F0"/>
    <w:rsid w:val="00A905D9"/>
    <w:rsid w:val="00A9061E"/>
    <w:rsid w:val="00A90669"/>
    <w:rsid w:val="00A907B6"/>
    <w:rsid w:val="00A9090D"/>
    <w:rsid w:val="00A914D2"/>
    <w:rsid w:val="00A91B7B"/>
    <w:rsid w:val="00A91BB8"/>
    <w:rsid w:val="00A91DFD"/>
    <w:rsid w:val="00A92348"/>
    <w:rsid w:val="00A92F2A"/>
    <w:rsid w:val="00A93C27"/>
    <w:rsid w:val="00A93CE5"/>
    <w:rsid w:val="00A947CE"/>
    <w:rsid w:val="00A9489A"/>
    <w:rsid w:val="00A952EA"/>
    <w:rsid w:val="00A95C1C"/>
    <w:rsid w:val="00A966A5"/>
    <w:rsid w:val="00A96B8C"/>
    <w:rsid w:val="00A96CAD"/>
    <w:rsid w:val="00A96CE0"/>
    <w:rsid w:val="00A96DD3"/>
    <w:rsid w:val="00A978F7"/>
    <w:rsid w:val="00AA1520"/>
    <w:rsid w:val="00AA1B8F"/>
    <w:rsid w:val="00AA1F1A"/>
    <w:rsid w:val="00AA27EC"/>
    <w:rsid w:val="00AA2EEE"/>
    <w:rsid w:val="00AA36DF"/>
    <w:rsid w:val="00AA38A7"/>
    <w:rsid w:val="00AA38C6"/>
    <w:rsid w:val="00AA412A"/>
    <w:rsid w:val="00AA5063"/>
    <w:rsid w:val="00AA5AE9"/>
    <w:rsid w:val="00AA5EA1"/>
    <w:rsid w:val="00AA5F32"/>
    <w:rsid w:val="00AA5FD3"/>
    <w:rsid w:val="00AA609C"/>
    <w:rsid w:val="00AA6503"/>
    <w:rsid w:val="00AA6617"/>
    <w:rsid w:val="00AA6ACE"/>
    <w:rsid w:val="00AA710D"/>
    <w:rsid w:val="00AA7672"/>
    <w:rsid w:val="00AB001C"/>
    <w:rsid w:val="00AB09FB"/>
    <w:rsid w:val="00AB0B83"/>
    <w:rsid w:val="00AB0BC8"/>
    <w:rsid w:val="00AB1480"/>
    <w:rsid w:val="00AB161B"/>
    <w:rsid w:val="00AB1BC6"/>
    <w:rsid w:val="00AB2031"/>
    <w:rsid w:val="00AB213A"/>
    <w:rsid w:val="00AB26B8"/>
    <w:rsid w:val="00AB26D7"/>
    <w:rsid w:val="00AB27A0"/>
    <w:rsid w:val="00AB2F47"/>
    <w:rsid w:val="00AB35EE"/>
    <w:rsid w:val="00AB3769"/>
    <w:rsid w:val="00AB37E7"/>
    <w:rsid w:val="00AB38C9"/>
    <w:rsid w:val="00AB3FB8"/>
    <w:rsid w:val="00AB473B"/>
    <w:rsid w:val="00AB4CDB"/>
    <w:rsid w:val="00AB5968"/>
    <w:rsid w:val="00AB65B1"/>
    <w:rsid w:val="00AB663C"/>
    <w:rsid w:val="00AB6832"/>
    <w:rsid w:val="00AB6A64"/>
    <w:rsid w:val="00AB6E7C"/>
    <w:rsid w:val="00AB6EFC"/>
    <w:rsid w:val="00AB72A3"/>
    <w:rsid w:val="00AB7B00"/>
    <w:rsid w:val="00AC01DC"/>
    <w:rsid w:val="00AC0E78"/>
    <w:rsid w:val="00AC2061"/>
    <w:rsid w:val="00AC24E0"/>
    <w:rsid w:val="00AC2669"/>
    <w:rsid w:val="00AC2724"/>
    <w:rsid w:val="00AC3135"/>
    <w:rsid w:val="00AC3151"/>
    <w:rsid w:val="00AC3975"/>
    <w:rsid w:val="00AC43E0"/>
    <w:rsid w:val="00AC4C14"/>
    <w:rsid w:val="00AC4F1C"/>
    <w:rsid w:val="00AC57EE"/>
    <w:rsid w:val="00AC5919"/>
    <w:rsid w:val="00AC5A96"/>
    <w:rsid w:val="00AC6212"/>
    <w:rsid w:val="00AC7368"/>
    <w:rsid w:val="00AC7650"/>
    <w:rsid w:val="00AC79F3"/>
    <w:rsid w:val="00AC7A85"/>
    <w:rsid w:val="00AC7B01"/>
    <w:rsid w:val="00AC7EAE"/>
    <w:rsid w:val="00AD0230"/>
    <w:rsid w:val="00AD1CCA"/>
    <w:rsid w:val="00AD222C"/>
    <w:rsid w:val="00AD23DC"/>
    <w:rsid w:val="00AD2BEA"/>
    <w:rsid w:val="00AD3039"/>
    <w:rsid w:val="00AD30E7"/>
    <w:rsid w:val="00AD3B33"/>
    <w:rsid w:val="00AD4210"/>
    <w:rsid w:val="00AD4406"/>
    <w:rsid w:val="00AD4ABE"/>
    <w:rsid w:val="00AD4C6C"/>
    <w:rsid w:val="00AD4D38"/>
    <w:rsid w:val="00AD4EEE"/>
    <w:rsid w:val="00AD5569"/>
    <w:rsid w:val="00AD5876"/>
    <w:rsid w:val="00AD5923"/>
    <w:rsid w:val="00AD5D5F"/>
    <w:rsid w:val="00AD617F"/>
    <w:rsid w:val="00AD61B6"/>
    <w:rsid w:val="00AD6845"/>
    <w:rsid w:val="00AD791C"/>
    <w:rsid w:val="00AD7AA8"/>
    <w:rsid w:val="00AE104A"/>
    <w:rsid w:val="00AE1F1B"/>
    <w:rsid w:val="00AE2018"/>
    <w:rsid w:val="00AE222F"/>
    <w:rsid w:val="00AE3468"/>
    <w:rsid w:val="00AE49E4"/>
    <w:rsid w:val="00AE5FBB"/>
    <w:rsid w:val="00AE60BF"/>
    <w:rsid w:val="00AE707D"/>
    <w:rsid w:val="00AE7168"/>
    <w:rsid w:val="00AE7662"/>
    <w:rsid w:val="00AE7EC3"/>
    <w:rsid w:val="00AF01ED"/>
    <w:rsid w:val="00AF0377"/>
    <w:rsid w:val="00AF06C8"/>
    <w:rsid w:val="00AF084C"/>
    <w:rsid w:val="00AF0EFA"/>
    <w:rsid w:val="00AF0FBE"/>
    <w:rsid w:val="00AF1993"/>
    <w:rsid w:val="00AF2480"/>
    <w:rsid w:val="00AF2CA8"/>
    <w:rsid w:val="00AF36DC"/>
    <w:rsid w:val="00AF388B"/>
    <w:rsid w:val="00AF3FA4"/>
    <w:rsid w:val="00AF44A6"/>
    <w:rsid w:val="00AF45DE"/>
    <w:rsid w:val="00AF4D5A"/>
    <w:rsid w:val="00AF538B"/>
    <w:rsid w:val="00AF6013"/>
    <w:rsid w:val="00AF62F5"/>
    <w:rsid w:val="00AF64F9"/>
    <w:rsid w:val="00AF66EA"/>
    <w:rsid w:val="00AF6766"/>
    <w:rsid w:val="00AF6934"/>
    <w:rsid w:val="00AF7712"/>
    <w:rsid w:val="00AF7B6A"/>
    <w:rsid w:val="00B002E6"/>
    <w:rsid w:val="00B01BDE"/>
    <w:rsid w:val="00B023CB"/>
    <w:rsid w:val="00B02DC3"/>
    <w:rsid w:val="00B02F94"/>
    <w:rsid w:val="00B0323A"/>
    <w:rsid w:val="00B0358C"/>
    <w:rsid w:val="00B044EE"/>
    <w:rsid w:val="00B049BB"/>
    <w:rsid w:val="00B04E5E"/>
    <w:rsid w:val="00B0563D"/>
    <w:rsid w:val="00B05701"/>
    <w:rsid w:val="00B057F0"/>
    <w:rsid w:val="00B05C24"/>
    <w:rsid w:val="00B05DCB"/>
    <w:rsid w:val="00B063F0"/>
    <w:rsid w:val="00B06BC1"/>
    <w:rsid w:val="00B06EB6"/>
    <w:rsid w:val="00B07834"/>
    <w:rsid w:val="00B11348"/>
    <w:rsid w:val="00B113C1"/>
    <w:rsid w:val="00B11E47"/>
    <w:rsid w:val="00B13290"/>
    <w:rsid w:val="00B132FF"/>
    <w:rsid w:val="00B135B9"/>
    <w:rsid w:val="00B139C8"/>
    <w:rsid w:val="00B13D53"/>
    <w:rsid w:val="00B141E0"/>
    <w:rsid w:val="00B1451B"/>
    <w:rsid w:val="00B14A7D"/>
    <w:rsid w:val="00B14B83"/>
    <w:rsid w:val="00B14C54"/>
    <w:rsid w:val="00B15051"/>
    <w:rsid w:val="00B154AB"/>
    <w:rsid w:val="00B16B28"/>
    <w:rsid w:val="00B21580"/>
    <w:rsid w:val="00B21905"/>
    <w:rsid w:val="00B22256"/>
    <w:rsid w:val="00B22531"/>
    <w:rsid w:val="00B23263"/>
    <w:rsid w:val="00B23875"/>
    <w:rsid w:val="00B23B3E"/>
    <w:rsid w:val="00B23EA1"/>
    <w:rsid w:val="00B24A23"/>
    <w:rsid w:val="00B257DE"/>
    <w:rsid w:val="00B26AD0"/>
    <w:rsid w:val="00B27184"/>
    <w:rsid w:val="00B275B2"/>
    <w:rsid w:val="00B276D6"/>
    <w:rsid w:val="00B279E3"/>
    <w:rsid w:val="00B3013F"/>
    <w:rsid w:val="00B307A3"/>
    <w:rsid w:val="00B30E65"/>
    <w:rsid w:val="00B3110F"/>
    <w:rsid w:val="00B3181C"/>
    <w:rsid w:val="00B31E82"/>
    <w:rsid w:val="00B32349"/>
    <w:rsid w:val="00B33A4F"/>
    <w:rsid w:val="00B34008"/>
    <w:rsid w:val="00B3475E"/>
    <w:rsid w:val="00B3581F"/>
    <w:rsid w:val="00B35B2F"/>
    <w:rsid w:val="00B35BCD"/>
    <w:rsid w:val="00B36028"/>
    <w:rsid w:val="00B361A4"/>
    <w:rsid w:val="00B36475"/>
    <w:rsid w:val="00B36C2E"/>
    <w:rsid w:val="00B36D62"/>
    <w:rsid w:val="00B36D70"/>
    <w:rsid w:val="00B36FEF"/>
    <w:rsid w:val="00B3787E"/>
    <w:rsid w:val="00B40BF0"/>
    <w:rsid w:val="00B41ECC"/>
    <w:rsid w:val="00B41F9F"/>
    <w:rsid w:val="00B42651"/>
    <w:rsid w:val="00B42AEC"/>
    <w:rsid w:val="00B4315A"/>
    <w:rsid w:val="00B444BB"/>
    <w:rsid w:val="00B4452E"/>
    <w:rsid w:val="00B44B28"/>
    <w:rsid w:val="00B44B7F"/>
    <w:rsid w:val="00B45CD0"/>
    <w:rsid w:val="00B462B1"/>
    <w:rsid w:val="00B462C8"/>
    <w:rsid w:val="00B469F5"/>
    <w:rsid w:val="00B46A63"/>
    <w:rsid w:val="00B46F62"/>
    <w:rsid w:val="00B4763F"/>
    <w:rsid w:val="00B47785"/>
    <w:rsid w:val="00B50698"/>
    <w:rsid w:val="00B51ECE"/>
    <w:rsid w:val="00B51EF7"/>
    <w:rsid w:val="00B51FFA"/>
    <w:rsid w:val="00B52258"/>
    <w:rsid w:val="00B52735"/>
    <w:rsid w:val="00B532DE"/>
    <w:rsid w:val="00B53F77"/>
    <w:rsid w:val="00B5401E"/>
    <w:rsid w:val="00B5407F"/>
    <w:rsid w:val="00B542A9"/>
    <w:rsid w:val="00B543A5"/>
    <w:rsid w:val="00B54641"/>
    <w:rsid w:val="00B55178"/>
    <w:rsid w:val="00B55FE4"/>
    <w:rsid w:val="00B56F23"/>
    <w:rsid w:val="00B56F5A"/>
    <w:rsid w:val="00B57568"/>
    <w:rsid w:val="00B5777B"/>
    <w:rsid w:val="00B57C24"/>
    <w:rsid w:val="00B6041C"/>
    <w:rsid w:val="00B607A1"/>
    <w:rsid w:val="00B60FFC"/>
    <w:rsid w:val="00B615A2"/>
    <w:rsid w:val="00B61A00"/>
    <w:rsid w:val="00B61AA4"/>
    <w:rsid w:val="00B61C6D"/>
    <w:rsid w:val="00B61D6C"/>
    <w:rsid w:val="00B621FD"/>
    <w:rsid w:val="00B622BE"/>
    <w:rsid w:val="00B62FF9"/>
    <w:rsid w:val="00B63DD7"/>
    <w:rsid w:val="00B64BE5"/>
    <w:rsid w:val="00B66238"/>
    <w:rsid w:val="00B66E2D"/>
    <w:rsid w:val="00B66F23"/>
    <w:rsid w:val="00B66F3B"/>
    <w:rsid w:val="00B705FE"/>
    <w:rsid w:val="00B70637"/>
    <w:rsid w:val="00B707D9"/>
    <w:rsid w:val="00B70F77"/>
    <w:rsid w:val="00B71369"/>
    <w:rsid w:val="00B71525"/>
    <w:rsid w:val="00B71842"/>
    <w:rsid w:val="00B71864"/>
    <w:rsid w:val="00B71CD5"/>
    <w:rsid w:val="00B7213B"/>
    <w:rsid w:val="00B72436"/>
    <w:rsid w:val="00B7246F"/>
    <w:rsid w:val="00B7270D"/>
    <w:rsid w:val="00B72A1F"/>
    <w:rsid w:val="00B72AB5"/>
    <w:rsid w:val="00B72DF9"/>
    <w:rsid w:val="00B73092"/>
    <w:rsid w:val="00B730FF"/>
    <w:rsid w:val="00B73213"/>
    <w:rsid w:val="00B73CEB"/>
    <w:rsid w:val="00B74420"/>
    <w:rsid w:val="00B74516"/>
    <w:rsid w:val="00B746A2"/>
    <w:rsid w:val="00B74F93"/>
    <w:rsid w:val="00B75113"/>
    <w:rsid w:val="00B756A3"/>
    <w:rsid w:val="00B7572C"/>
    <w:rsid w:val="00B75EC1"/>
    <w:rsid w:val="00B76A5C"/>
    <w:rsid w:val="00B76D1C"/>
    <w:rsid w:val="00B77D4F"/>
    <w:rsid w:val="00B77ED6"/>
    <w:rsid w:val="00B8039D"/>
    <w:rsid w:val="00B80A58"/>
    <w:rsid w:val="00B81137"/>
    <w:rsid w:val="00B81B0A"/>
    <w:rsid w:val="00B81D95"/>
    <w:rsid w:val="00B82F84"/>
    <w:rsid w:val="00B83308"/>
    <w:rsid w:val="00B83782"/>
    <w:rsid w:val="00B83AF6"/>
    <w:rsid w:val="00B846F3"/>
    <w:rsid w:val="00B84910"/>
    <w:rsid w:val="00B84CEE"/>
    <w:rsid w:val="00B866E8"/>
    <w:rsid w:val="00B86E6D"/>
    <w:rsid w:val="00B86FB3"/>
    <w:rsid w:val="00B8730E"/>
    <w:rsid w:val="00B873ED"/>
    <w:rsid w:val="00B87C1E"/>
    <w:rsid w:val="00B907FC"/>
    <w:rsid w:val="00B90B92"/>
    <w:rsid w:val="00B90BF7"/>
    <w:rsid w:val="00B9178E"/>
    <w:rsid w:val="00B91A07"/>
    <w:rsid w:val="00B91B08"/>
    <w:rsid w:val="00B91BBA"/>
    <w:rsid w:val="00B91BBD"/>
    <w:rsid w:val="00B92044"/>
    <w:rsid w:val="00B92365"/>
    <w:rsid w:val="00B94DDD"/>
    <w:rsid w:val="00B95093"/>
    <w:rsid w:val="00B95462"/>
    <w:rsid w:val="00B954EE"/>
    <w:rsid w:val="00B95FFB"/>
    <w:rsid w:val="00B96338"/>
    <w:rsid w:val="00B967AA"/>
    <w:rsid w:val="00B96D91"/>
    <w:rsid w:val="00B971EA"/>
    <w:rsid w:val="00B97636"/>
    <w:rsid w:val="00BA1163"/>
    <w:rsid w:val="00BA1678"/>
    <w:rsid w:val="00BA1E84"/>
    <w:rsid w:val="00BA2599"/>
    <w:rsid w:val="00BA2A96"/>
    <w:rsid w:val="00BA324F"/>
    <w:rsid w:val="00BA3CE1"/>
    <w:rsid w:val="00BA4248"/>
    <w:rsid w:val="00BA47F4"/>
    <w:rsid w:val="00BA4CAB"/>
    <w:rsid w:val="00BA5D92"/>
    <w:rsid w:val="00BB0149"/>
    <w:rsid w:val="00BB0180"/>
    <w:rsid w:val="00BB088C"/>
    <w:rsid w:val="00BB1189"/>
    <w:rsid w:val="00BB25EB"/>
    <w:rsid w:val="00BB281C"/>
    <w:rsid w:val="00BB2DD9"/>
    <w:rsid w:val="00BB2F2A"/>
    <w:rsid w:val="00BB30DC"/>
    <w:rsid w:val="00BB324D"/>
    <w:rsid w:val="00BB35E4"/>
    <w:rsid w:val="00BB3996"/>
    <w:rsid w:val="00BB3A57"/>
    <w:rsid w:val="00BB5917"/>
    <w:rsid w:val="00BB65C8"/>
    <w:rsid w:val="00BB689E"/>
    <w:rsid w:val="00BB6B14"/>
    <w:rsid w:val="00BC12C7"/>
    <w:rsid w:val="00BC13C1"/>
    <w:rsid w:val="00BC1DB5"/>
    <w:rsid w:val="00BC255C"/>
    <w:rsid w:val="00BC2734"/>
    <w:rsid w:val="00BC29CF"/>
    <w:rsid w:val="00BC2AC6"/>
    <w:rsid w:val="00BC2E63"/>
    <w:rsid w:val="00BC3395"/>
    <w:rsid w:val="00BC4DE8"/>
    <w:rsid w:val="00BC5219"/>
    <w:rsid w:val="00BC545C"/>
    <w:rsid w:val="00BC577C"/>
    <w:rsid w:val="00BC5E0B"/>
    <w:rsid w:val="00BC5FA8"/>
    <w:rsid w:val="00BC6430"/>
    <w:rsid w:val="00BC6857"/>
    <w:rsid w:val="00BC705D"/>
    <w:rsid w:val="00BC78AC"/>
    <w:rsid w:val="00BC7AFB"/>
    <w:rsid w:val="00BD0556"/>
    <w:rsid w:val="00BD1428"/>
    <w:rsid w:val="00BD1DE0"/>
    <w:rsid w:val="00BD2160"/>
    <w:rsid w:val="00BD2925"/>
    <w:rsid w:val="00BD2F8B"/>
    <w:rsid w:val="00BD4F16"/>
    <w:rsid w:val="00BD509E"/>
    <w:rsid w:val="00BD51B0"/>
    <w:rsid w:val="00BD521C"/>
    <w:rsid w:val="00BD522F"/>
    <w:rsid w:val="00BD6F38"/>
    <w:rsid w:val="00BE0376"/>
    <w:rsid w:val="00BE0BA8"/>
    <w:rsid w:val="00BE1F1C"/>
    <w:rsid w:val="00BE206C"/>
    <w:rsid w:val="00BE2276"/>
    <w:rsid w:val="00BE22EB"/>
    <w:rsid w:val="00BE23A8"/>
    <w:rsid w:val="00BE2948"/>
    <w:rsid w:val="00BE406A"/>
    <w:rsid w:val="00BE408F"/>
    <w:rsid w:val="00BE43CB"/>
    <w:rsid w:val="00BE4895"/>
    <w:rsid w:val="00BE4A5A"/>
    <w:rsid w:val="00BE537D"/>
    <w:rsid w:val="00BE5586"/>
    <w:rsid w:val="00BE59DE"/>
    <w:rsid w:val="00BE5B71"/>
    <w:rsid w:val="00BE73F4"/>
    <w:rsid w:val="00BE7510"/>
    <w:rsid w:val="00BE7A8B"/>
    <w:rsid w:val="00BE7D55"/>
    <w:rsid w:val="00BE7EB9"/>
    <w:rsid w:val="00BF031F"/>
    <w:rsid w:val="00BF0817"/>
    <w:rsid w:val="00BF12DF"/>
    <w:rsid w:val="00BF14D2"/>
    <w:rsid w:val="00BF1598"/>
    <w:rsid w:val="00BF21C9"/>
    <w:rsid w:val="00BF26FF"/>
    <w:rsid w:val="00BF286F"/>
    <w:rsid w:val="00BF334A"/>
    <w:rsid w:val="00BF3833"/>
    <w:rsid w:val="00BF3B3C"/>
    <w:rsid w:val="00BF3CDC"/>
    <w:rsid w:val="00BF3FAA"/>
    <w:rsid w:val="00BF41AD"/>
    <w:rsid w:val="00BF42B2"/>
    <w:rsid w:val="00BF43E9"/>
    <w:rsid w:val="00BF4A52"/>
    <w:rsid w:val="00BF4AF2"/>
    <w:rsid w:val="00BF4DFC"/>
    <w:rsid w:val="00BF5317"/>
    <w:rsid w:val="00BF5BD5"/>
    <w:rsid w:val="00BF5F11"/>
    <w:rsid w:val="00BF6ADF"/>
    <w:rsid w:val="00BF724C"/>
    <w:rsid w:val="00BF7B8D"/>
    <w:rsid w:val="00C00193"/>
    <w:rsid w:val="00C0073D"/>
    <w:rsid w:val="00C00A30"/>
    <w:rsid w:val="00C010CC"/>
    <w:rsid w:val="00C010E8"/>
    <w:rsid w:val="00C013FC"/>
    <w:rsid w:val="00C0158B"/>
    <w:rsid w:val="00C0199E"/>
    <w:rsid w:val="00C019D6"/>
    <w:rsid w:val="00C03A13"/>
    <w:rsid w:val="00C03B9F"/>
    <w:rsid w:val="00C03DA5"/>
    <w:rsid w:val="00C03F37"/>
    <w:rsid w:val="00C042B6"/>
    <w:rsid w:val="00C05794"/>
    <w:rsid w:val="00C059BD"/>
    <w:rsid w:val="00C06224"/>
    <w:rsid w:val="00C06C7E"/>
    <w:rsid w:val="00C07655"/>
    <w:rsid w:val="00C10B85"/>
    <w:rsid w:val="00C10E12"/>
    <w:rsid w:val="00C11A73"/>
    <w:rsid w:val="00C11C6B"/>
    <w:rsid w:val="00C11EF7"/>
    <w:rsid w:val="00C122B6"/>
    <w:rsid w:val="00C12320"/>
    <w:rsid w:val="00C12489"/>
    <w:rsid w:val="00C12495"/>
    <w:rsid w:val="00C1282E"/>
    <w:rsid w:val="00C134BC"/>
    <w:rsid w:val="00C13765"/>
    <w:rsid w:val="00C13E92"/>
    <w:rsid w:val="00C145F6"/>
    <w:rsid w:val="00C148D1"/>
    <w:rsid w:val="00C14CFE"/>
    <w:rsid w:val="00C1517B"/>
    <w:rsid w:val="00C15825"/>
    <w:rsid w:val="00C15C89"/>
    <w:rsid w:val="00C167C2"/>
    <w:rsid w:val="00C1706B"/>
    <w:rsid w:val="00C17731"/>
    <w:rsid w:val="00C17872"/>
    <w:rsid w:val="00C17CA3"/>
    <w:rsid w:val="00C17E60"/>
    <w:rsid w:val="00C204A7"/>
    <w:rsid w:val="00C2059F"/>
    <w:rsid w:val="00C20843"/>
    <w:rsid w:val="00C2190C"/>
    <w:rsid w:val="00C220CD"/>
    <w:rsid w:val="00C2291B"/>
    <w:rsid w:val="00C22F0A"/>
    <w:rsid w:val="00C23835"/>
    <w:rsid w:val="00C23A1A"/>
    <w:rsid w:val="00C23ECC"/>
    <w:rsid w:val="00C2406A"/>
    <w:rsid w:val="00C24894"/>
    <w:rsid w:val="00C24902"/>
    <w:rsid w:val="00C251F1"/>
    <w:rsid w:val="00C2541C"/>
    <w:rsid w:val="00C254F5"/>
    <w:rsid w:val="00C25585"/>
    <w:rsid w:val="00C255BC"/>
    <w:rsid w:val="00C257AE"/>
    <w:rsid w:val="00C25B94"/>
    <w:rsid w:val="00C26093"/>
    <w:rsid w:val="00C260FA"/>
    <w:rsid w:val="00C261BD"/>
    <w:rsid w:val="00C269DC"/>
    <w:rsid w:val="00C26D67"/>
    <w:rsid w:val="00C27555"/>
    <w:rsid w:val="00C27DEF"/>
    <w:rsid w:val="00C308A8"/>
    <w:rsid w:val="00C308E4"/>
    <w:rsid w:val="00C31801"/>
    <w:rsid w:val="00C3186D"/>
    <w:rsid w:val="00C322A6"/>
    <w:rsid w:val="00C32D13"/>
    <w:rsid w:val="00C33004"/>
    <w:rsid w:val="00C3336D"/>
    <w:rsid w:val="00C3350F"/>
    <w:rsid w:val="00C340F7"/>
    <w:rsid w:val="00C345F8"/>
    <w:rsid w:val="00C35348"/>
    <w:rsid w:val="00C35B42"/>
    <w:rsid w:val="00C36640"/>
    <w:rsid w:val="00C36CE0"/>
    <w:rsid w:val="00C37875"/>
    <w:rsid w:val="00C3793F"/>
    <w:rsid w:val="00C40411"/>
    <w:rsid w:val="00C408BF"/>
    <w:rsid w:val="00C409FC"/>
    <w:rsid w:val="00C40D69"/>
    <w:rsid w:val="00C40F02"/>
    <w:rsid w:val="00C4127E"/>
    <w:rsid w:val="00C418ED"/>
    <w:rsid w:val="00C41A82"/>
    <w:rsid w:val="00C41B46"/>
    <w:rsid w:val="00C41D36"/>
    <w:rsid w:val="00C4202E"/>
    <w:rsid w:val="00C426BF"/>
    <w:rsid w:val="00C43EC1"/>
    <w:rsid w:val="00C441E9"/>
    <w:rsid w:val="00C44229"/>
    <w:rsid w:val="00C44EDD"/>
    <w:rsid w:val="00C45D44"/>
    <w:rsid w:val="00C461AB"/>
    <w:rsid w:val="00C46D41"/>
    <w:rsid w:val="00C46EAC"/>
    <w:rsid w:val="00C4795E"/>
    <w:rsid w:val="00C47CA2"/>
    <w:rsid w:val="00C47F43"/>
    <w:rsid w:val="00C50046"/>
    <w:rsid w:val="00C508A4"/>
    <w:rsid w:val="00C50A91"/>
    <w:rsid w:val="00C51222"/>
    <w:rsid w:val="00C51C2C"/>
    <w:rsid w:val="00C51EF3"/>
    <w:rsid w:val="00C52507"/>
    <w:rsid w:val="00C5265B"/>
    <w:rsid w:val="00C52876"/>
    <w:rsid w:val="00C529F3"/>
    <w:rsid w:val="00C52A38"/>
    <w:rsid w:val="00C52AB4"/>
    <w:rsid w:val="00C52C57"/>
    <w:rsid w:val="00C53897"/>
    <w:rsid w:val="00C53F52"/>
    <w:rsid w:val="00C5436F"/>
    <w:rsid w:val="00C54E01"/>
    <w:rsid w:val="00C550FA"/>
    <w:rsid w:val="00C55B39"/>
    <w:rsid w:val="00C56025"/>
    <w:rsid w:val="00C56057"/>
    <w:rsid w:val="00C56247"/>
    <w:rsid w:val="00C562B5"/>
    <w:rsid w:val="00C56909"/>
    <w:rsid w:val="00C5704E"/>
    <w:rsid w:val="00C57124"/>
    <w:rsid w:val="00C57214"/>
    <w:rsid w:val="00C57318"/>
    <w:rsid w:val="00C57839"/>
    <w:rsid w:val="00C57AD1"/>
    <w:rsid w:val="00C57ECA"/>
    <w:rsid w:val="00C6063F"/>
    <w:rsid w:val="00C607D9"/>
    <w:rsid w:val="00C609E8"/>
    <w:rsid w:val="00C60B3C"/>
    <w:rsid w:val="00C61244"/>
    <w:rsid w:val="00C618D4"/>
    <w:rsid w:val="00C61A16"/>
    <w:rsid w:val="00C61B51"/>
    <w:rsid w:val="00C625BB"/>
    <w:rsid w:val="00C62805"/>
    <w:rsid w:val="00C62A3C"/>
    <w:rsid w:val="00C62F30"/>
    <w:rsid w:val="00C63BA4"/>
    <w:rsid w:val="00C6449D"/>
    <w:rsid w:val="00C6463F"/>
    <w:rsid w:val="00C64801"/>
    <w:rsid w:val="00C64809"/>
    <w:rsid w:val="00C64954"/>
    <w:rsid w:val="00C65623"/>
    <w:rsid w:val="00C6578B"/>
    <w:rsid w:val="00C65D10"/>
    <w:rsid w:val="00C6603D"/>
    <w:rsid w:val="00C66315"/>
    <w:rsid w:val="00C66BED"/>
    <w:rsid w:val="00C6739F"/>
    <w:rsid w:val="00C673B9"/>
    <w:rsid w:val="00C67AAE"/>
    <w:rsid w:val="00C701C4"/>
    <w:rsid w:val="00C708E8"/>
    <w:rsid w:val="00C70AEB"/>
    <w:rsid w:val="00C714F1"/>
    <w:rsid w:val="00C7160F"/>
    <w:rsid w:val="00C71789"/>
    <w:rsid w:val="00C71EA0"/>
    <w:rsid w:val="00C720DB"/>
    <w:rsid w:val="00C723CB"/>
    <w:rsid w:val="00C72EFE"/>
    <w:rsid w:val="00C72F08"/>
    <w:rsid w:val="00C73DD6"/>
    <w:rsid w:val="00C73DF2"/>
    <w:rsid w:val="00C74224"/>
    <w:rsid w:val="00C7480F"/>
    <w:rsid w:val="00C75061"/>
    <w:rsid w:val="00C7546B"/>
    <w:rsid w:val="00C758B4"/>
    <w:rsid w:val="00C75E61"/>
    <w:rsid w:val="00C76543"/>
    <w:rsid w:val="00C76908"/>
    <w:rsid w:val="00C76AF0"/>
    <w:rsid w:val="00C76C19"/>
    <w:rsid w:val="00C76CDC"/>
    <w:rsid w:val="00C775A9"/>
    <w:rsid w:val="00C77959"/>
    <w:rsid w:val="00C80312"/>
    <w:rsid w:val="00C803D7"/>
    <w:rsid w:val="00C80F6C"/>
    <w:rsid w:val="00C8146C"/>
    <w:rsid w:val="00C814D6"/>
    <w:rsid w:val="00C8166C"/>
    <w:rsid w:val="00C8207F"/>
    <w:rsid w:val="00C83919"/>
    <w:rsid w:val="00C83F42"/>
    <w:rsid w:val="00C83FD3"/>
    <w:rsid w:val="00C84B79"/>
    <w:rsid w:val="00C84E0F"/>
    <w:rsid w:val="00C85C48"/>
    <w:rsid w:val="00C85D55"/>
    <w:rsid w:val="00C86411"/>
    <w:rsid w:val="00C86AA9"/>
    <w:rsid w:val="00C87036"/>
    <w:rsid w:val="00C90086"/>
    <w:rsid w:val="00C90662"/>
    <w:rsid w:val="00C907C6"/>
    <w:rsid w:val="00C908AB"/>
    <w:rsid w:val="00C909FE"/>
    <w:rsid w:val="00C90ADF"/>
    <w:rsid w:val="00C9293E"/>
    <w:rsid w:val="00C92B27"/>
    <w:rsid w:val="00C92DFF"/>
    <w:rsid w:val="00C92F7D"/>
    <w:rsid w:val="00C931A6"/>
    <w:rsid w:val="00C93719"/>
    <w:rsid w:val="00C93B05"/>
    <w:rsid w:val="00C93C14"/>
    <w:rsid w:val="00C93DBF"/>
    <w:rsid w:val="00C94FBF"/>
    <w:rsid w:val="00C951E9"/>
    <w:rsid w:val="00C95968"/>
    <w:rsid w:val="00C95A6C"/>
    <w:rsid w:val="00C95D1C"/>
    <w:rsid w:val="00C96A95"/>
    <w:rsid w:val="00C96E23"/>
    <w:rsid w:val="00C96E6B"/>
    <w:rsid w:val="00C96FD0"/>
    <w:rsid w:val="00C97A96"/>
    <w:rsid w:val="00C97D28"/>
    <w:rsid w:val="00CA0187"/>
    <w:rsid w:val="00CA0A80"/>
    <w:rsid w:val="00CA18FA"/>
    <w:rsid w:val="00CA1B46"/>
    <w:rsid w:val="00CA262F"/>
    <w:rsid w:val="00CA2C9D"/>
    <w:rsid w:val="00CA3012"/>
    <w:rsid w:val="00CA39AB"/>
    <w:rsid w:val="00CA3EBD"/>
    <w:rsid w:val="00CA4045"/>
    <w:rsid w:val="00CA48E3"/>
    <w:rsid w:val="00CA4B74"/>
    <w:rsid w:val="00CA576D"/>
    <w:rsid w:val="00CA5E50"/>
    <w:rsid w:val="00CA6237"/>
    <w:rsid w:val="00CA654D"/>
    <w:rsid w:val="00CA6A0F"/>
    <w:rsid w:val="00CA6E85"/>
    <w:rsid w:val="00CA6EF7"/>
    <w:rsid w:val="00CA708D"/>
    <w:rsid w:val="00CA7F64"/>
    <w:rsid w:val="00CB09AE"/>
    <w:rsid w:val="00CB0D06"/>
    <w:rsid w:val="00CB21DC"/>
    <w:rsid w:val="00CB2CA5"/>
    <w:rsid w:val="00CB3126"/>
    <w:rsid w:val="00CB3E57"/>
    <w:rsid w:val="00CB421F"/>
    <w:rsid w:val="00CB51A9"/>
    <w:rsid w:val="00CB5440"/>
    <w:rsid w:val="00CB5483"/>
    <w:rsid w:val="00CB5895"/>
    <w:rsid w:val="00CB673D"/>
    <w:rsid w:val="00CB6B75"/>
    <w:rsid w:val="00CC0173"/>
    <w:rsid w:val="00CC098B"/>
    <w:rsid w:val="00CC0C8E"/>
    <w:rsid w:val="00CC0E8C"/>
    <w:rsid w:val="00CC128B"/>
    <w:rsid w:val="00CC167C"/>
    <w:rsid w:val="00CC16FE"/>
    <w:rsid w:val="00CC238A"/>
    <w:rsid w:val="00CC2734"/>
    <w:rsid w:val="00CC2D9F"/>
    <w:rsid w:val="00CC3706"/>
    <w:rsid w:val="00CC4BCD"/>
    <w:rsid w:val="00CC4F78"/>
    <w:rsid w:val="00CC537A"/>
    <w:rsid w:val="00CC5610"/>
    <w:rsid w:val="00CC6252"/>
    <w:rsid w:val="00CC6786"/>
    <w:rsid w:val="00CC769B"/>
    <w:rsid w:val="00CC7D36"/>
    <w:rsid w:val="00CC7DF0"/>
    <w:rsid w:val="00CC7F46"/>
    <w:rsid w:val="00CC7F6C"/>
    <w:rsid w:val="00CD018B"/>
    <w:rsid w:val="00CD03A0"/>
    <w:rsid w:val="00CD04ED"/>
    <w:rsid w:val="00CD07CA"/>
    <w:rsid w:val="00CD11B3"/>
    <w:rsid w:val="00CD26B8"/>
    <w:rsid w:val="00CD2F72"/>
    <w:rsid w:val="00CD3485"/>
    <w:rsid w:val="00CD34A0"/>
    <w:rsid w:val="00CD38A5"/>
    <w:rsid w:val="00CD3C07"/>
    <w:rsid w:val="00CD4342"/>
    <w:rsid w:val="00CD4506"/>
    <w:rsid w:val="00CD4C3E"/>
    <w:rsid w:val="00CD51CD"/>
    <w:rsid w:val="00CD5241"/>
    <w:rsid w:val="00CD5AFF"/>
    <w:rsid w:val="00CD62F5"/>
    <w:rsid w:val="00CD67F9"/>
    <w:rsid w:val="00CD6813"/>
    <w:rsid w:val="00CD6E61"/>
    <w:rsid w:val="00CD705A"/>
    <w:rsid w:val="00CD7301"/>
    <w:rsid w:val="00CD7D74"/>
    <w:rsid w:val="00CE13D5"/>
    <w:rsid w:val="00CE1586"/>
    <w:rsid w:val="00CE16CB"/>
    <w:rsid w:val="00CE19E8"/>
    <w:rsid w:val="00CE1EA6"/>
    <w:rsid w:val="00CE2C43"/>
    <w:rsid w:val="00CE381A"/>
    <w:rsid w:val="00CE39A0"/>
    <w:rsid w:val="00CE39E2"/>
    <w:rsid w:val="00CE3DE5"/>
    <w:rsid w:val="00CE41BE"/>
    <w:rsid w:val="00CE453E"/>
    <w:rsid w:val="00CE4545"/>
    <w:rsid w:val="00CE46D0"/>
    <w:rsid w:val="00CE4AAD"/>
    <w:rsid w:val="00CE4AD5"/>
    <w:rsid w:val="00CE5355"/>
    <w:rsid w:val="00CE5408"/>
    <w:rsid w:val="00CE6F78"/>
    <w:rsid w:val="00CE6FF0"/>
    <w:rsid w:val="00CE726C"/>
    <w:rsid w:val="00CE75E1"/>
    <w:rsid w:val="00CE7C10"/>
    <w:rsid w:val="00CF051A"/>
    <w:rsid w:val="00CF05B7"/>
    <w:rsid w:val="00CF0BED"/>
    <w:rsid w:val="00CF1800"/>
    <w:rsid w:val="00CF2799"/>
    <w:rsid w:val="00CF3AC8"/>
    <w:rsid w:val="00CF4A27"/>
    <w:rsid w:val="00CF4D43"/>
    <w:rsid w:val="00CF4E96"/>
    <w:rsid w:val="00CF4F2E"/>
    <w:rsid w:val="00CF4F67"/>
    <w:rsid w:val="00CF540F"/>
    <w:rsid w:val="00CF58B0"/>
    <w:rsid w:val="00CF651D"/>
    <w:rsid w:val="00CF68BE"/>
    <w:rsid w:val="00CF6B26"/>
    <w:rsid w:val="00CF6E09"/>
    <w:rsid w:val="00CF6E2D"/>
    <w:rsid w:val="00D001EC"/>
    <w:rsid w:val="00D00668"/>
    <w:rsid w:val="00D00D18"/>
    <w:rsid w:val="00D01403"/>
    <w:rsid w:val="00D019CE"/>
    <w:rsid w:val="00D02172"/>
    <w:rsid w:val="00D02702"/>
    <w:rsid w:val="00D0297E"/>
    <w:rsid w:val="00D02E55"/>
    <w:rsid w:val="00D032E9"/>
    <w:rsid w:val="00D03B20"/>
    <w:rsid w:val="00D040C7"/>
    <w:rsid w:val="00D0422C"/>
    <w:rsid w:val="00D057D0"/>
    <w:rsid w:val="00D059B1"/>
    <w:rsid w:val="00D05F48"/>
    <w:rsid w:val="00D06896"/>
    <w:rsid w:val="00D07410"/>
    <w:rsid w:val="00D0787E"/>
    <w:rsid w:val="00D1018E"/>
    <w:rsid w:val="00D10330"/>
    <w:rsid w:val="00D104B0"/>
    <w:rsid w:val="00D106DF"/>
    <w:rsid w:val="00D1072E"/>
    <w:rsid w:val="00D107B2"/>
    <w:rsid w:val="00D11EA6"/>
    <w:rsid w:val="00D12331"/>
    <w:rsid w:val="00D136F5"/>
    <w:rsid w:val="00D13E28"/>
    <w:rsid w:val="00D141CF"/>
    <w:rsid w:val="00D14644"/>
    <w:rsid w:val="00D1482A"/>
    <w:rsid w:val="00D14E06"/>
    <w:rsid w:val="00D15149"/>
    <w:rsid w:val="00D15AA5"/>
    <w:rsid w:val="00D171EB"/>
    <w:rsid w:val="00D1777F"/>
    <w:rsid w:val="00D17968"/>
    <w:rsid w:val="00D179CD"/>
    <w:rsid w:val="00D20373"/>
    <w:rsid w:val="00D20664"/>
    <w:rsid w:val="00D20A62"/>
    <w:rsid w:val="00D21B9C"/>
    <w:rsid w:val="00D21E87"/>
    <w:rsid w:val="00D2207A"/>
    <w:rsid w:val="00D224D3"/>
    <w:rsid w:val="00D23EEF"/>
    <w:rsid w:val="00D24F87"/>
    <w:rsid w:val="00D25CBC"/>
    <w:rsid w:val="00D25F6C"/>
    <w:rsid w:val="00D277FD"/>
    <w:rsid w:val="00D30254"/>
    <w:rsid w:val="00D3030F"/>
    <w:rsid w:val="00D3065F"/>
    <w:rsid w:val="00D30925"/>
    <w:rsid w:val="00D30DFC"/>
    <w:rsid w:val="00D30F5C"/>
    <w:rsid w:val="00D31A22"/>
    <w:rsid w:val="00D31E8F"/>
    <w:rsid w:val="00D320B9"/>
    <w:rsid w:val="00D32803"/>
    <w:rsid w:val="00D32EFD"/>
    <w:rsid w:val="00D33523"/>
    <w:rsid w:val="00D339D1"/>
    <w:rsid w:val="00D339F4"/>
    <w:rsid w:val="00D33FDB"/>
    <w:rsid w:val="00D3493B"/>
    <w:rsid w:val="00D34A97"/>
    <w:rsid w:val="00D368A9"/>
    <w:rsid w:val="00D37468"/>
    <w:rsid w:val="00D37A96"/>
    <w:rsid w:val="00D4091C"/>
    <w:rsid w:val="00D41FE6"/>
    <w:rsid w:val="00D4212E"/>
    <w:rsid w:val="00D421EB"/>
    <w:rsid w:val="00D42405"/>
    <w:rsid w:val="00D42C7C"/>
    <w:rsid w:val="00D442FC"/>
    <w:rsid w:val="00D4443D"/>
    <w:rsid w:val="00D44756"/>
    <w:rsid w:val="00D449F4"/>
    <w:rsid w:val="00D44B6A"/>
    <w:rsid w:val="00D4500D"/>
    <w:rsid w:val="00D463BE"/>
    <w:rsid w:val="00D46CDC"/>
    <w:rsid w:val="00D47096"/>
    <w:rsid w:val="00D47831"/>
    <w:rsid w:val="00D4787F"/>
    <w:rsid w:val="00D47932"/>
    <w:rsid w:val="00D47A17"/>
    <w:rsid w:val="00D47CB7"/>
    <w:rsid w:val="00D47F78"/>
    <w:rsid w:val="00D506A3"/>
    <w:rsid w:val="00D506AC"/>
    <w:rsid w:val="00D513AA"/>
    <w:rsid w:val="00D5303C"/>
    <w:rsid w:val="00D530A1"/>
    <w:rsid w:val="00D547CF"/>
    <w:rsid w:val="00D548DE"/>
    <w:rsid w:val="00D54C08"/>
    <w:rsid w:val="00D55224"/>
    <w:rsid w:val="00D555D4"/>
    <w:rsid w:val="00D560F2"/>
    <w:rsid w:val="00D567F8"/>
    <w:rsid w:val="00D57650"/>
    <w:rsid w:val="00D57742"/>
    <w:rsid w:val="00D577E7"/>
    <w:rsid w:val="00D606E7"/>
    <w:rsid w:val="00D606EA"/>
    <w:rsid w:val="00D61122"/>
    <w:rsid w:val="00D614AB"/>
    <w:rsid w:val="00D61667"/>
    <w:rsid w:val="00D61A09"/>
    <w:rsid w:val="00D61B4E"/>
    <w:rsid w:val="00D6203C"/>
    <w:rsid w:val="00D621A1"/>
    <w:rsid w:val="00D62395"/>
    <w:rsid w:val="00D623C7"/>
    <w:rsid w:val="00D634A6"/>
    <w:rsid w:val="00D63793"/>
    <w:rsid w:val="00D644FB"/>
    <w:rsid w:val="00D64C19"/>
    <w:rsid w:val="00D65983"/>
    <w:rsid w:val="00D66126"/>
    <w:rsid w:val="00D667FC"/>
    <w:rsid w:val="00D671D8"/>
    <w:rsid w:val="00D676A2"/>
    <w:rsid w:val="00D702B6"/>
    <w:rsid w:val="00D70415"/>
    <w:rsid w:val="00D705F6"/>
    <w:rsid w:val="00D70883"/>
    <w:rsid w:val="00D72692"/>
    <w:rsid w:val="00D72C06"/>
    <w:rsid w:val="00D730C9"/>
    <w:rsid w:val="00D732BC"/>
    <w:rsid w:val="00D736AF"/>
    <w:rsid w:val="00D7377A"/>
    <w:rsid w:val="00D73BA9"/>
    <w:rsid w:val="00D751C7"/>
    <w:rsid w:val="00D75202"/>
    <w:rsid w:val="00D75F14"/>
    <w:rsid w:val="00D761A5"/>
    <w:rsid w:val="00D76386"/>
    <w:rsid w:val="00D76E81"/>
    <w:rsid w:val="00D771D1"/>
    <w:rsid w:val="00D77BC7"/>
    <w:rsid w:val="00D80342"/>
    <w:rsid w:val="00D8070B"/>
    <w:rsid w:val="00D81066"/>
    <w:rsid w:val="00D821C9"/>
    <w:rsid w:val="00D823EB"/>
    <w:rsid w:val="00D82862"/>
    <w:rsid w:val="00D82BD7"/>
    <w:rsid w:val="00D83EA5"/>
    <w:rsid w:val="00D83FE9"/>
    <w:rsid w:val="00D849B3"/>
    <w:rsid w:val="00D84B62"/>
    <w:rsid w:val="00D85038"/>
    <w:rsid w:val="00D85A11"/>
    <w:rsid w:val="00D8655E"/>
    <w:rsid w:val="00D8681B"/>
    <w:rsid w:val="00D86AF1"/>
    <w:rsid w:val="00D87360"/>
    <w:rsid w:val="00D904E1"/>
    <w:rsid w:val="00D91E07"/>
    <w:rsid w:val="00D923E3"/>
    <w:rsid w:val="00D92DA6"/>
    <w:rsid w:val="00D92E9A"/>
    <w:rsid w:val="00D93356"/>
    <w:rsid w:val="00D933ED"/>
    <w:rsid w:val="00D9368B"/>
    <w:rsid w:val="00D94425"/>
    <w:rsid w:val="00D9557D"/>
    <w:rsid w:val="00D95773"/>
    <w:rsid w:val="00D9597F"/>
    <w:rsid w:val="00D95BAB"/>
    <w:rsid w:val="00D9625C"/>
    <w:rsid w:val="00D96423"/>
    <w:rsid w:val="00D964AB"/>
    <w:rsid w:val="00D96B45"/>
    <w:rsid w:val="00D96D0B"/>
    <w:rsid w:val="00D97694"/>
    <w:rsid w:val="00D9780A"/>
    <w:rsid w:val="00D97DFA"/>
    <w:rsid w:val="00DA0C48"/>
    <w:rsid w:val="00DA136F"/>
    <w:rsid w:val="00DA1414"/>
    <w:rsid w:val="00DA15EE"/>
    <w:rsid w:val="00DA1DC0"/>
    <w:rsid w:val="00DA1E51"/>
    <w:rsid w:val="00DA1EFB"/>
    <w:rsid w:val="00DA272F"/>
    <w:rsid w:val="00DA2D97"/>
    <w:rsid w:val="00DA38C7"/>
    <w:rsid w:val="00DA40AA"/>
    <w:rsid w:val="00DA47A2"/>
    <w:rsid w:val="00DA4CB1"/>
    <w:rsid w:val="00DA529C"/>
    <w:rsid w:val="00DA588E"/>
    <w:rsid w:val="00DA649B"/>
    <w:rsid w:val="00DA66EA"/>
    <w:rsid w:val="00DB06BA"/>
    <w:rsid w:val="00DB07F6"/>
    <w:rsid w:val="00DB0E20"/>
    <w:rsid w:val="00DB1143"/>
    <w:rsid w:val="00DB1728"/>
    <w:rsid w:val="00DB1D73"/>
    <w:rsid w:val="00DB1D98"/>
    <w:rsid w:val="00DB1F38"/>
    <w:rsid w:val="00DB1FCD"/>
    <w:rsid w:val="00DB22E4"/>
    <w:rsid w:val="00DB30CB"/>
    <w:rsid w:val="00DB583C"/>
    <w:rsid w:val="00DB631A"/>
    <w:rsid w:val="00DB6DFD"/>
    <w:rsid w:val="00DB6E22"/>
    <w:rsid w:val="00DB6F8D"/>
    <w:rsid w:val="00DB7402"/>
    <w:rsid w:val="00DB75DF"/>
    <w:rsid w:val="00DB7D28"/>
    <w:rsid w:val="00DB7F31"/>
    <w:rsid w:val="00DC0352"/>
    <w:rsid w:val="00DC166F"/>
    <w:rsid w:val="00DC19F8"/>
    <w:rsid w:val="00DC1A9C"/>
    <w:rsid w:val="00DC2881"/>
    <w:rsid w:val="00DC3DED"/>
    <w:rsid w:val="00DC430F"/>
    <w:rsid w:val="00DC4531"/>
    <w:rsid w:val="00DC4A83"/>
    <w:rsid w:val="00DC5EAA"/>
    <w:rsid w:val="00DC65D6"/>
    <w:rsid w:val="00DC680E"/>
    <w:rsid w:val="00DC75E1"/>
    <w:rsid w:val="00DC7783"/>
    <w:rsid w:val="00DD1A29"/>
    <w:rsid w:val="00DD1F13"/>
    <w:rsid w:val="00DD2278"/>
    <w:rsid w:val="00DD26C2"/>
    <w:rsid w:val="00DD271B"/>
    <w:rsid w:val="00DD2F4E"/>
    <w:rsid w:val="00DD39EB"/>
    <w:rsid w:val="00DD3A75"/>
    <w:rsid w:val="00DD3AB4"/>
    <w:rsid w:val="00DD3BB9"/>
    <w:rsid w:val="00DD41CA"/>
    <w:rsid w:val="00DD465E"/>
    <w:rsid w:val="00DD4A9F"/>
    <w:rsid w:val="00DD4B9D"/>
    <w:rsid w:val="00DD4C05"/>
    <w:rsid w:val="00DD4C5F"/>
    <w:rsid w:val="00DD4E5B"/>
    <w:rsid w:val="00DD6866"/>
    <w:rsid w:val="00DD71A3"/>
    <w:rsid w:val="00DD77ED"/>
    <w:rsid w:val="00DE02DF"/>
    <w:rsid w:val="00DE02F4"/>
    <w:rsid w:val="00DE0CBC"/>
    <w:rsid w:val="00DE0EEE"/>
    <w:rsid w:val="00DE1C63"/>
    <w:rsid w:val="00DE3653"/>
    <w:rsid w:val="00DE3B75"/>
    <w:rsid w:val="00DE3D93"/>
    <w:rsid w:val="00DE3DF7"/>
    <w:rsid w:val="00DE430C"/>
    <w:rsid w:val="00DE49D2"/>
    <w:rsid w:val="00DE4BE6"/>
    <w:rsid w:val="00DE4BE7"/>
    <w:rsid w:val="00DE4EAA"/>
    <w:rsid w:val="00DE5BF9"/>
    <w:rsid w:val="00DE6147"/>
    <w:rsid w:val="00DE6156"/>
    <w:rsid w:val="00DE661F"/>
    <w:rsid w:val="00DE6C25"/>
    <w:rsid w:val="00DE77E3"/>
    <w:rsid w:val="00DE77F2"/>
    <w:rsid w:val="00DF009D"/>
    <w:rsid w:val="00DF00BD"/>
    <w:rsid w:val="00DF0587"/>
    <w:rsid w:val="00DF06FF"/>
    <w:rsid w:val="00DF0C67"/>
    <w:rsid w:val="00DF1212"/>
    <w:rsid w:val="00DF12CA"/>
    <w:rsid w:val="00DF1A9E"/>
    <w:rsid w:val="00DF2431"/>
    <w:rsid w:val="00DF38B8"/>
    <w:rsid w:val="00DF3B1F"/>
    <w:rsid w:val="00DF40EB"/>
    <w:rsid w:val="00DF4178"/>
    <w:rsid w:val="00DF44CE"/>
    <w:rsid w:val="00DF459B"/>
    <w:rsid w:val="00DF5127"/>
    <w:rsid w:val="00DF5E1F"/>
    <w:rsid w:val="00DF684E"/>
    <w:rsid w:val="00DF6CE5"/>
    <w:rsid w:val="00DF72FC"/>
    <w:rsid w:val="00DF7370"/>
    <w:rsid w:val="00DF74B2"/>
    <w:rsid w:val="00DF77F4"/>
    <w:rsid w:val="00E00152"/>
    <w:rsid w:val="00E0028A"/>
    <w:rsid w:val="00E01672"/>
    <w:rsid w:val="00E01772"/>
    <w:rsid w:val="00E024C9"/>
    <w:rsid w:val="00E029B9"/>
    <w:rsid w:val="00E03233"/>
    <w:rsid w:val="00E03DCA"/>
    <w:rsid w:val="00E0406A"/>
    <w:rsid w:val="00E04202"/>
    <w:rsid w:val="00E044E6"/>
    <w:rsid w:val="00E04B84"/>
    <w:rsid w:val="00E04CAF"/>
    <w:rsid w:val="00E0520D"/>
    <w:rsid w:val="00E05993"/>
    <w:rsid w:val="00E05C2E"/>
    <w:rsid w:val="00E060EB"/>
    <w:rsid w:val="00E066E6"/>
    <w:rsid w:val="00E072DE"/>
    <w:rsid w:val="00E10048"/>
    <w:rsid w:val="00E10267"/>
    <w:rsid w:val="00E117BD"/>
    <w:rsid w:val="00E11979"/>
    <w:rsid w:val="00E12A78"/>
    <w:rsid w:val="00E12DE5"/>
    <w:rsid w:val="00E13D7F"/>
    <w:rsid w:val="00E13FCA"/>
    <w:rsid w:val="00E153A0"/>
    <w:rsid w:val="00E15FB8"/>
    <w:rsid w:val="00E17A6C"/>
    <w:rsid w:val="00E17EB9"/>
    <w:rsid w:val="00E17FC5"/>
    <w:rsid w:val="00E200B2"/>
    <w:rsid w:val="00E2047C"/>
    <w:rsid w:val="00E20BDA"/>
    <w:rsid w:val="00E210D9"/>
    <w:rsid w:val="00E214BA"/>
    <w:rsid w:val="00E214C3"/>
    <w:rsid w:val="00E214F3"/>
    <w:rsid w:val="00E21B79"/>
    <w:rsid w:val="00E21EDF"/>
    <w:rsid w:val="00E220B9"/>
    <w:rsid w:val="00E23155"/>
    <w:rsid w:val="00E232DF"/>
    <w:rsid w:val="00E233BC"/>
    <w:rsid w:val="00E235DF"/>
    <w:rsid w:val="00E23E89"/>
    <w:rsid w:val="00E240C1"/>
    <w:rsid w:val="00E24109"/>
    <w:rsid w:val="00E241CC"/>
    <w:rsid w:val="00E2517B"/>
    <w:rsid w:val="00E25B6D"/>
    <w:rsid w:val="00E25E35"/>
    <w:rsid w:val="00E278B9"/>
    <w:rsid w:val="00E27ED4"/>
    <w:rsid w:val="00E30C3A"/>
    <w:rsid w:val="00E30C8C"/>
    <w:rsid w:val="00E30F2B"/>
    <w:rsid w:val="00E312FD"/>
    <w:rsid w:val="00E31500"/>
    <w:rsid w:val="00E31D68"/>
    <w:rsid w:val="00E31E3C"/>
    <w:rsid w:val="00E31EA8"/>
    <w:rsid w:val="00E32935"/>
    <w:rsid w:val="00E32A4E"/>
    <w:rsid w:val="00E32D1F"/>
    <w:rsid w:val="00E33147"/>
    <w:rsid w:val="00E33822"/>
    <w:rsid w:val="00E341F7"/>
    <w:rsid w:val="00E3533D"/>
    <w:rsid w:val="00E35ADD"/>
    <w:rsid w:val="00E35E17"/>
    <w:rsid w:val="00E35EA2"/>
    <w:rsid w:val="00E36C56"/>
    <w:rsid w:val="00E37A8D"/>
    <w:rsid w:val="00E37A94"/>
    <w:rsid w:val="00E4032C"/>
    <w:rsid w:val="00E4072A"/>
    <w:rsid w:val="00E409D3"/>
    <w:rsid w:val="00E40AC9"/>
    <w:rsid w:val="00E40D7F"/>
    <w:rsid w:val="00E411D3"/>
    <w:rsid w:val="00E412CD"/>
    <w:rsid w:val="00E41466"/>
    <w:rsid w:val="00E423A6"/>
    <w:rsid w:val="00E423E5"/>
    <w:rsid w:val="00E42766"/>
    <w:rsid w:val="00E430EE"/>
    <w:rsid w:val="00E433F8"/>
    <w:rsid w:val="00E436CF"/>
    <w:rsid w:val="00E43726"/>
    <w:rsid w:val="00E43A51"/>
    <w:rsid w:val="00E43BC3"/>
    <w:rsid w:val="00E43CD8"/>
    <w:rsid w:val="00E43EBB"/>
    <w:rsid w:val="00E44D41"/>
    <w:rsid w:val="00E4631C"/>
    <w:rsid w:val="00E465C2"/>
    <w:rsid w:val="00E4723D"/>
    <w:rsid w:val="00E474DA"/>
    <w:rsid w:val="00E4783A"/>
    <w:rsid w:val="00E47C39"/>
    <w:rsid w:val="00E502BE"/>
    <w:rsid w:val="00E507C8"/>
    <w:rsid w:val="00E50B1F"/>
    <w:rsid w:val="00E50B41"/>
    <w:rsid w:val="00E50CFA"/>
    <w:rsid w:val="00E51ABE"/>
    <w:rsid w:val="00E525EB"/>
    <w:rsid w:val="00E527CB"/>
    <w:rsid w:val="00E52D4D"/>
    <w:rsid w:val="00E52E2B"/>
    <w:rsid w:val="00E531A5"/>
    <w:rsid w:val="00E5328F"/>
    <w:rsid w:val="00E53A9C"/>
    <w:rsid w:val="00E53B5A"/>
    <w:rsid w:val="00E53D78"/>
    <w:rsid w:val="00E545BE"/>
    <w:rsid w:val="00E554E1"/>
    <w:rsid w:val="00E55505"/>
    <w:rsid w:val="00E5602B"/>
    <w:rsid w:val="00E56495"/>
    <w:rsid w:val="00E56656"/>
    <w:rsid w:val="00E567D5"/>
    <w:rsid w:val="00E56C16"/>
    <w:rsid w:val="00E5710B"/>
    <w:rsid w:val="00E5768F"/>
    <w:rsid w:val="00E578A4"/>
    <w:rsid w:val="00E6005B"/>
    <w:rsid w:val="00E604BC"/>
    <w:rsid w:val="00E605D6"/>
    <w:rsid w:val="00E60676"/>
    <w:rsid w:val="00E608D8"/>
    <w:rsid w:val="00E61301"/>
    <w:rsid w:val="00E61B97"/>
    <w:rsid w:val="00E61D27"/>
    <w:rsid w:val="00E61DBF"/>
    <w:rsid w:val="00E6252E"/>
    <w:rsid w:val="00E62E6A"/>
    <w:rsid w:val="00E6304A"/>
    <w:rsid w:val="00E63286"/>
    <w:rsid w:val="00E634DB"/>
    <w:rsid w:val="00E63B86"/>
    <w:rsid w:val="00E63C58"/>
    <w:rsid w:val="00E645D8"/>
    <w:rsid w:val="00E6482A"/>
    <w:rsid w:val="00E64C06"/>
    <w:rsid w:val="00E64F07"/>
    <w:rsid w:val="00E6529F"/>
    <w:rsid w:val="00E65491"/>
    <w:rsid w:val="00E6572D"/>
    <w:rsid w:val="00E667D0"/>
    <w:rsid w:val="00E66C03"/>
    <w:rsid w:val="00E66D64"/>
    <w:rsid w:val="00E704FA"/>
    <w:rsid w:val="00E71357"/>
    <w:rsid w:val="00E714F6"/>
    <w:rsid w:val="00E718A8"/>
    <w:rsid w:val="00E7275F"/>
    <w:rsid w:val="00E73727"/>
    <w:rsid w:val="00E73B30"/>
    <w:rsid w:val="00E7413B"/>
    <w:rsid w:val="00E74CFE"/>
    <w:rsid w:val="00E752A6"/>
    <w:rsid w:val="00E757E5"/>
    <w:rsid w:val="00E75D84"/>
    <w:rsid w:val="00E763FF"/>
    <w:rsid w:val="00E76978"/>
    <w:rsid w:val="00E7707D"/>
    <w:rsid w:val="00E7714C"/>
    <w:rsid w:val="00E80190"/>
    <w:rsid w:val="00E80432"/>
    <w:rsid w:val="00E806CA"/>
    <w:rsid w:val="00E8078F"/>
    <w:rsid w:val="00E80915"/>
    <w:rsid w:val="00E80EE9"/>
    <w:rsid w:val="00E819D5"/>
    <w:rsid w:val="00E81FDA"/>
    <w:rsid w:val="00E8269A"/>
    <w:rsid w:val="00E82C4A"/>
    <w:rsid w:val="00E830BE"/>
    <w:rsid w:val="00E8362C"/>
    <w:rsid w:val="00E843CD"/>
    <w:rsid w:val="00E84616"/>
    <w:rsid w:val="00E84B3C"/>
    <w:rsid w:val="00E84BB8"/>
    <w:rsid w:val="00E84DA1"/>
    <w:rsid w:val="00E854E1"/>
    <w:rsid w:val="00E85B3D"/>
    <w:rsid w:val="00E85B45"/>
    <w:rsid w:val="00E87F99"/>
    <w:rsid w:val="00E87FDB"/>
    <w:rsid w:val="00E90331"/>
    <w:rsid w:val="00E90A77"/>
    <w:rsid w:val="00E91A08"/>
    <w:rsid w:val="00E922AD"/>
    <w:rsid w:val="00E934B7"/>
    <w:rsid w:val="00E94047"/>
    <w:rsid w:val="00E947C0"/>
    <w:rsid w:val="00E94967"/>
    <w:rsid w:val="00E9499E"/>
    <w:rsid w:val="00E95536"/>
    <w:rsid w:val="00E95982"/>
    <w:rsid w:val="00E95A7B"/>
    <w:rsid w:val="00E95EF1"/>
    <w:rsid w:val="00E9635D"/>
    <w:rsid w:val="00E967C0"/>
    <w:rsid w:val="00E96BD7"/>
    <w:rsid w:val="00E96BFC"/>
    <w:rsid w:val="00E9721F"/>
    <w:rsid w:val="00EA0037"/>
    <w:rsid w:val="00EA0BC6"/>
    <w:rsid w:val="00EA19C7"/>
    <w:rsid w:val="00EA2039"/>
    <w:rsid w:val="00EA2188"/>
    <w:rsid w:val="00EA2499"/>
    <w:rsid w:val="00EA2B85"/>
    <w:rsid w:val="00EA2D63"/>
    <w:rsid w:val="00EA3362"/>
    <w:rsid w:val="00EA36D9"/>
    <w:rsid w:val="00EA3D90"/>
    <w:rsid w:val="00EA3E2F"/>
    <w:rsid w:val="00EA41B2"/>
    <w:rsid w:val="00EA41E7"/>
    <w:rsid w:val="00EA4290"/>
    <w:rsid w:val="00EA4379"/>
    <w:rsid w:val="00EA51C1"/>
    <w:rsid w:val="00EA626F"/>
    <w:rsid w:val="00EA6366"/>
    <w:rsid w:val="00EA65A8"/>
    <w:rsid w:val="00EA701D"/>
    <w:rsid w:val="00EB0193"/>
    <w:rsid w:val="00EB093A"/>
    <w:rsid w:val="00EB0F0E"/>
    <w:rsid w:val="00EB119B"/>
    <w:rsid w:val="00EB163D"/>
    <w:rsid w:val="00EB215B"/>
    <w:rsid w:val="00EB21C0"/>
    <w:rsid w:val="00EB277C"/>
    <w:rsid w:val="00EB2E17"/>
    <w:rsid w:val="00EB2F57"/>
    <w:rsid w:val="00EB376F"/>
    <w:rsid w:val="00EB3D91"/>
    <w:rsid w:val="00EB4088"/>
    <w:rsid w:val="00EB40A9"/>
    <w:rsid w:val="00EB4160"/>
    <w:rsid w:val="00EB4C7A"/>
    <w:rsid w:val="00EB5118"/>
    <w:rsid w:val="00EB6302"/>
    <w:rsid w:val="00EB6C16"/>
    <w:rsid w:val="00EB6D0C"/>
    <w:rsid w:val="00EB7794"/>
    <w:rsid w:val="00EB7F4D"/>
    <w:rsid w:val="00EC0CDC"/>
    <w:rsid w:val="00EC0F64"/>
    <w:rsid w:val="00EC0FD6"/>
    <w:rsid w:val="00EC14CE"/>
    <w:rsid w:val="00EC2802"/>
    <w:rsid w:val="00EC2A0C"/>
    <w:rsid w:val="00EC3384"/>
    <w:rsid w:val="00EC3556"/>
    <w:rsid w:val="00EC3CF7"/>
    <w:rsid w:val="00EC587F"/>
    <w:rsid w:val="00EC5A32"/>
    <w:rsid w:val="00EC6EE8"/>
    <w:rsid w:val="00EC72F7"/>
    <w:rsid w:val="00EC74DC"/>
    <w:rsid w:val="00EC79A1"/>
    <w:rsid w:val="00EC7D0E"/>
    <w:rsid w:val="00ED05CA"/>
    <w:rsid w:val="00ED09F8"/>
    <w:rsid w:val="00ED16D4"/>
    <w:rsid w:val="00ED275D"/>
    <w:rsid w:val="00ED28EA"/>
    <w:rsid w:val="00ED2D29"/>
    <w:rsid w:val="00ED2DA7"/>
    <w:rsid w:val="00ED399C"/>
    <w:rsid w:val="00ED3BDF"/>
    <w:rsid w:val="00ED5558"/>
    <w:rsid w:val="00ED5F82"/>
    <w:rsid w:val="00ED600C"/>
    <w:rsid w:val="00ED626E"/>
    <w:rsid w:val="00ED67FF"/>
    <w:rsid w:val="00ED78A4"/>
    <w:rsid w:val="00ED7B34"/>
    <w:rsid w:val="00EE07FD"/>
    <w:rsid w:val="00EE0F67"/>
    <w:rsid w:val="00EE0FA0"/>
    <w:rsid w:val="00EE1170"/>
    <w:rsid w:val="00EE26DA"/>
    <w:rsid w:val="00EE31C7"/>
    <w:rsid w:val="00EE320A"/>
    <w:rsid w:val="00EE3450"/>
    <w:rsid w:val="00EE3A8A"/>
    <w:rsid w:val="00EE3EC8"/>
    <w:rsid w:val="00EE409F"/>
    <w:rsid w:val="00EE5602"/>
    <w:rsid w:val="00EE5608"/>
    <w:rsid w:val="00EE6090"/>
    <w:rsid w:val="00EE6651"/>
    <w:rsid w:val="00EE712E"/>
    <w:rsid w:val="00EE78E1"/>
    <w:rsid w:val="00EE7AFB"/>
    <w:rsid w:val="00EE7BF6"/>
    <w:rsid w:val="00EE7C79"/>
    <w:rsid w:val="00EE7E57"/>
    <w:rsid w:val="00EF01CF"/>
    <w:rsid w:val="00EF0387"/>
    <w:rsid w:val="00EF095B"/>
    <w:rsid w:val="00EF0985"/>
    <w:rsid w:val="00EF17C5"/>
    <w:rsid w:val="00EF1E69"/>
    <w:rsid w:val="00EF1F99"/>
    <w:rsid w:val="00EF27BF"/>
    <w:rsid w:val="00EF2E17"/>
    <w:rsid w:val="00EF2E65"/>
    <w:rsid w:val="00EF2E82"/>
    <w:rsid w:val="00EF305C"/>
    <w:rsid w:val="00EF42B1"/>
    <w:rsid w:val="00EF4FC0"/>
    <w:rsid w:val="00EF5012"/>
    <w:rsid w:val="00EF5CC5"/>
    <w:rsid w:val="00EF5FA7"/>
    <w:rsid w:val="00EF6345"/>
    <w:rsid w:val="00EF6D7C"/>
    <w:rsid w:val="00EF6EA6"/>
    <w:rsid w:val="00EF7F55"/>
    <w:rsid w:val="00F0023B"/>
    <w:rsid w:val="00F003CE"/>
    <w:rsid w:val="00F0049F"/>
    <w:rsid w:val="00F00821"/>
    <w:rsid w:val="00F00F37"/>
    <w:rsid w:val="00F01433"/>
    <w:rsid w:val="00F01CF3"/>
    <w:rsid w:val="00F02519"/>
    <w:rsid w:val="00F02BDF"/>
    <w:rsid w:val="00F043A0"/>
    <w:rsid w:val="00F0461F"/>
    <w:rsid w:val="00F06814"/>
    <w:rsid w:val="00F068C8"/>
    <w:rsid w:val="00F07347"/>
    <w:rsid w:val="00F07787"/>
    <w:rsid w:val="00F10942"/>
    <w:rsid w:val="00F10D64"/>
    <w:rsid w:val="00F10E61"/>
    <w:rsid w:val="00F11043"/>
    <w:rsid w:val="00F1222A"/>
    <w:rsid w:val="00F12A9D"/>
    <w:rsid w:val="00F132B5"/>
    <w:rsid w:val="00F140EB"/>
    <w:rsid w:val="00F16140"/>
    <w:rsid w:val="00F16813"/>
    <w:rsid w:val="00F16ADD"/>
    <w:rsid w:val="00F16BD3"/>
    <w:rsid w:val="00F17EF9"/>
    <w:rsid w:val="00F20662"/>
    <w:rsid w:val="00F21E66"/>
    <w:rsid w:val="00F226F3"/>
    <w:rsid w:val="00F2288E"/>
    <w:rsid w:val="00F22A43"/>
    <w:rsid w:val="00F23AC5"/>
    <w:rsid w:val="00F23D04"/>
    <w:rsid w:val="00F246F8"/>
    <w:rsid w:val="00F2591C"/>
    <w:rsid w:val="00F25FA5"/>
    <w:rsid w:val="00F26036"/>
    <w:rsid w:val="00F26B27"/>
    <w:rsid w:val="00F27189"/>
    <w:rsid w:val="00F2723C"/>
    <w:rsid w:val="00F27464"/>
    <w:rsid w:val="00F275D8"/>
    <w:rsid w:val="00F3001E"/>
    <w:rsid w:val="00F31675"/>
    <w:rsid w:val="00F31F73"/>
    <w:rsid w:val="00F3223E"/>
    <w:rsid w:val="00F32DF5"/>
    <w:rsid w:val="00F32F36"/>
    <w:rsid w:val="00F33CE8"/>
    <w:rsid w:val="00F347F8"/>
    <w:rsid w:val="00F34D53"/>
    <w:rsid w:val="00F34DD5"/>
    <w:rsid w:val="00F3507D"/>
    <w:rsid w:val="00F354A5"/>
    <w:rsid w:val="00F35843"/>
    <w:rsid w:val="00F35956"/>
    <w:rsid w:val="00F363C7"/>
    <w:rsid w:val="00F36687"/>
    <w:rsid w:val="00F36922"/>
    <w:rsid w:val="00F36B68"/>
    <w:rsid w:val="00F3710C"/>
    <w:rsid w:val="00F377F7"/>
    <w:rsid w:val="00F37A69"/>
    <w:rsid w:val="00F37D27"/>
    <w:rsid w:val="00F40754"/>
    <w:rsid w:val="00F40E5E"/>
    <w:rsid w:val="00F40EB2"/>
    <w:rsid w:val="00F41586"/>
    <w:rsid w:val="00F41768"/>
    <w:rsid w:val="00F41C44"/>
    <w:rsid w:val="00F423FD"/>
    <w:rsid w:val="00F425F1"/>
    <w:rsid w:val="00F4367C"/>
    <w:rsid w:val="00F4495C"/>
    <w:rsid w:val="00F450B8"/>
    <w:rsid w:val="00F465A4"/>
    <w:rsid w:val="00F46B15"/>
    <w:rsid w:val="00F46EB7"/>
    <w:rsid w:val="00F47D12"/>
    <w:rsid w:val="00F52751"/>
    <w:rsid w:val="00F5289D"/>
    <w:rsid w:val="00F5296D"/>
    <w:rsid w:val="00F52E62"/>
    <w:rsid w:val="00F531B4"/>
    <w:rsid w:val="00F53D0E"/>
    <w:rsid w:val="00F5427F"/>
    <w:rsid w:val="00F54712"/>
    <w:rsid w:val="00F54BDD"/>
    <w:rsid w:val="00F55163"/>
    <w:rsid w:val="00F553E6"/>
    <w:rsid w:val="00F555FE"/>
    <w:rsid w:val="00F56572"/>
    <w:rsid w:val="00F56900"/>
    <w:rsid w:val="00F56CDB"/>
    <w:rsid w:val="00F5749A"/>
    <w:rsid w:val="00F57955"/>
    <w:rsid w:val="00F57B9C"/>
    <w:rsid w:val="00F57BD5"/>
    <w:rsid w:val="00F60154"/>
    <w:rsid w:val="00F603A6"/>
    <w:rsid w:val="00F60C97"/>
    <w:rsid w:val="00F61723"/>
    <w:rsid w:val="00F6205D"/>
    <w:rsid w:val="00F623C6"/>
    <w:rsid w:val="00F6245D"/>
    <w:rsid w:val="00F6254B"/>
    <w:rsid w:val="00F626C6"/>
    <w:rsid w:val="00F63064"/>
    <w:rsid w:val="00F633B1"/>
    <w:rsid w:val="00F63512"/>
    <w:rsid w:val="00F637C0"/>
    <w:rsid w:val="00F63DF6"/>
    <w:rsid w:val="00F6496A"/>
    <w:rsid w:val="00F64C8F"/>
    <w:rsid w:val="00F654A6"/>
    <w:rsid w:val="00F65B14"/>
    <w:rsid w:val="00F65BCD"/>
    <w:rsid w:val="00F65DCC"/>
    <w:rsid w:val="00F6615F"/>
    <w:rsid w:val="00F664CB"/>
    <w:rsid w:val="00F66677"/>
    <w:rsid w:val="00F66CD3"/>
    <w:rsid w:val="00F66E02"/>
    <w:rsid w:val="00F67441"/>
    <w:rsid w:val="00F67BE3"/>
    <w:rsid w:val="00F70117"/>
    <w:rsid w:val="00F70E59"/>
    <w:rsid w:val="00F71022"/>
    <w:rsid w:val="00F71293"/>
    <w:rsid w:val="00F71A4F"/>
    <w:rsid w:val="00F7253D"/>
    <w:rsid w:val="00F72DA4"/>
    <w:rsid w:val="00F72F3C"/>
    <w:rsid w:val="00F732CF"/>
    <w:rsid w:val="00F73724"/>
    <w:rsid w:val="00F7401A"/>
    <w:rsid w:val="00F749A6"/>
    <w:rsid w:val="00F74BA7"/>
    <w:rsid w:val="00F74F09"/>
    <w:rsid w:val="00F7566A"/>
    <w:rsid w:val="00F76608"/>
    <w:rsid w:val="00F7675B"/>
    <w:rsid w:val="00F76BC3"/>
    <w:rsid w:val="00F76E0B"/>
    <w:rsid w:val="00F770AD"/>
    <w:rsid w:val="00F7729F"/>
    <w:rsid w:val="00F77C73"/>
    <w:rsid w:val="00F77D62"/>
    <w:rsid w:val="00F80A60"/>
    <w:rsid w:val="00F80DBB"/>
    <w:rsid w:val="00F8129D"/>
    <w:rsid w:val="00F81D61"/>
    <w:rsid w:val="00F81DA7"/>
    <w:rsid w:val="00F82336"/>
    <w:rsid w:val="00F83333"/>
    <w:rsid w:val="00F834FB"/>
    <w:rsid w:val="00F83E90"/>
    <w:rsid w:val="00F83EAA"/>
    <w:rsid w:val="00F84784"/>
    <w:rsid w:val="00F84809"/>
    <w:rsid w:val="00F856A2"/>
    <w:rsid w:val="00F8582F"/>
    <w:rsid w:val="00F86087"/>
    <w:rsid w:val="00F863C5"/>
    <w:rsid w:val="00F86984"/>
    <w:rsid w:val="00F86B2C"/>
    <w:rsid w:val="00F875E1"/>
    <w:rsid w:val="00F9084E"/>
    <w:rsid w:val="00F908C9"/>
    <w:rsid w:val="00F908F0"/>
    <w:rsid w:val="00F921F7"/>
    <w:rsid w:val="00F929D2"/>
    <w:rsid w:val="00F92AA0"/>
    <w:rsid w:val="00F92BEC"/>
    <w:rsid w:val="00F92D6D"/>
    <w:rsid w:val="00F93209"/>
    <w:rsid w:val="00F9339B"/>
    <w:rsid w:val="00F938AA"/>
    <w:rsid w:val="00F94E0B"/>
    <w:rsid w:val="00F951FA"/>
    <w:rsid w:val="00F95323"/>
    <w:rsid w:val="00F954AF"/>
    <w:rsid w:val="00F95B5C"/>
    <w:rsid w:val="00F95CB9"/>
    <w:rsid w:val="00F95D57"/>
    <w:rsid w:val="00F96214"/>
    <w:rsid w:val="00F96E74"/>
    <w:rsid w:val="00F97371"/>
    <w:rsid w:val="00F97CF8"/>
    <w:rsid w:val="00F97DCE"/>
    <w:rsid w:val="00FA017F"/>
    <w:rsid w:val="00FA02BA"/>
    <w:rsid w:val="00FA24AB"/>
    <w:rsid w:val="00FA269F"/>
    <w:rsid w:val="00FA2E09"/>
    <w:rsid w:val="00FA35B2"/>
    <w:rsid w:val="00FA3D21"/>
    <w:rsid w:val="00FA3D36"/>
    <w:rsid w:val="00FA4149"/>
    <w:rsid w:val="00FA4358"/>
    <w:rsid w:val="00FA435C"/>
    <w:rsid w:val="00FA4916"/>
    <w:rsid w:val="00FA5408"/>
    <w:rsid w:val="00FA6994"/>
    <w:rsid w:val="00FA6ED6"/>
    <w:rsid w:val="00FA755E"/>
    <w:rsid w:val="00FA7884"/>
    <w:rsid w:val="00FB111D"/>
    <w:rsid w:val="00FB1166"/>
    <w:rsid w:val="00FB16D5"/>
    <w:rsid w:val="00FB1F31"/>
    <w:rsid w:val="00FB2BB7"/>
    <w:rsid w:val="00FB3969"/>
    <w:rsid w:val="00FB3ADB"/>
    <w:rsid w:val="00FB3F01"/>
    <w:rsid w:val="00FB41B2"/>
    <w:rsid w:val="00FB51AE"/>
    <w:rsid w:val="00FB5F94"/>
    <w:rsid w:val="00FB603A"/>
    <w:rsid w:val="00FB67A5"/>
    <w:rsid w:val="00FB690F"/>
    <w:rsid w:val="00FB6D88"/>
    <w:rsid w:val="00FB6DB8"/>
    <w:rsid w:val="00FB6FF5"/>
    <w:rsid w:val="00FB71B9"/>
    <w:rsid w:val="00FB733F"/>
    <w:rsid w:val="00FC00AE"/>
    <w:rsid w:val="00FC01F3"/>
    <w:rsid w:val="00FC0A7E"/>
    <w:rsid w:val="00FC0ACE"/>
    <w:rsid w:val="00FC11C6"/>
    <w:rsid w:val="00FC1260"/>
    <w:rsid w:val="00FC12C8"/>
    <w:rsid w:val="00FC1614"/>
    <w:rsid w:val="00FC1BD0"/>
    <w:rsid w:val="00FC1D77"/>
    <w:rsid w:val="00FC20D9"/>
    <w:rsid w:val="00FC2AE4"/>
    <w:rsid w:val="00FC3254"/>
    <w:rsid w:val="00FC3708"/>
    <w:rsid w:val="00FC3E32"/>
    <w:rsid w:val="00FC3F85"/>
    <w:rsid w:val="00FC4DD1"/>
    <w:rsid w:val="00FC5035"/>
    <w:rsid w:val="00FC5738"/>
    <w:rsid w:val="00FC623F"/>
    <w:rsid w:val="00FC7321"/>
    <w:rsid w:val="00FC75DD"/>
    <w:rsid w:val="00FC7666"/>
    <w:rsid w:val="00FC7957"/>
    <w:rsid w:val="00FC7B84"/>
    <w:rsid w:val="00FD0526"/>
    <w:rsid w:val="00FD0EE0"/>
    <w:rsid w:val="00FD1647"/>
    <w:rsid w:val="00FD1EB8"/>
    <w:rsid w:val="00FD2296"/>
    <w:rsid w:val="00FD27E9"/>
    <w:rsid w:val="00FD2F5F"/>
    <w:rsid w:val="00FD3535"/>
    <w:rsid w:val="00FD4130"/>
    <w:rsid w:val="00FD4693"/>
    <w:rsid w:val="00FD4BB3"/>
    <w:rsid w:val="00FD4E9E"/>
    <w:rsid w:val="00FD592E"/>
    <w:rsid w:val="00FD633E"/>
    <w:rsid w:val="00FD6355"/>
    <w:rsid w:val="00FD6590"/>
    <w:rsid w:val="00FD6846"/>
    <w:rsid w:val="00FD6C4B"/>
    <w:rsid w:val="00FD6D37"/>
    <w:rsid w:val="00FD7280"/>
    <w:rsid w:val="00FD749B"/>
    <w:rsid w:val="00FD7B21"/>
    <w:rsid w:val="00FD7BEF"/>
    <w:rsid w:val="00FD7F66"/>
    <w:rsid w:val="00FD7F88"/>
    <w:rsid w:val="00FE04FD"/>
    <w:rsid w:val="00FE0717"/>
    <w:rsid w:val="00FE1A37"/>
    <w:rsid w:val="00FE1BC9"/>
    <w:rsid w:val="00FE20D4"/>
    <w:rsid w:val="00FE21E6"/>
    <w:rsid w:val="00FE29A5"/>
    <w:rsid w:val="00FE2DE5"/>
    <w:rsid w:val="00FE322D"/>
    <w:rsid w:val="00FE3AC4"/>
    <w:rsid w:val="00FE3F95"/>
    <w:rsid w:val="00FE4AF8"/>
    <w:rsid w:val="00FE4EC3"/>
    <w:rsid w:val="00FE50AB"/>
    <w:rsid w:val="00FE5684"/>
    <w:rsid w:val="00FE6714"/>
    <w:rsid w:val="00FE6AE2"/>
    <w:rsid w:val="00FE729B"/>
    <w:rsid w:val="00FE7329"/>
    <w:rsid w:val="00FE7FA0"/>
    <w:rsid w:val="00FF0CA7"/>
    <w:rsid w:val="00FF0D15"/>
    <w:rsid w:val="00FF0DCD"/>
    <w:rsid w:val="00FF1271"/>
    <w:rsid w:val="00FF166D"/>
    <w:rsid w:val="00FF1754"/>
    <w:rsid w:val="00FF1849"/>
    <w:rsid w:val="00FF199D"/>
    <w:rsid w:val="00FF23C2"/>
    <w:rsid w:val="00FF28FE"/>
    <w:rsid w:val="00FF2AE6"/>
    <w:rsid w:val="00FF2C31"/>
    <w:rsid w:val="00FF2EB2"/>
    <w:rsid w:val="00FF30CE"/>
    <w:rsid w:val="00FF310F"/>
    <w:rsid w:val="00FF42C0"/>
    <w:rsid w:val="00FF46F9"/>
    <w:rsid w:val="00FF4DBD"/>
    <w:rsid w:val="00FF55AE"/>
    <w:rsid w:val="00FF5C02"/>
    <w:rsid w:val="00FF5FAC"/>
    <w:rsid w:val="00FF63E0"/>
    <w:rsid w:val="00FF6896"/>
    <w:rsid w:val="00FF68BA"/>
    <w:rsid w:val="00FF73F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AE2"/>
    <w:pPr>
      <w:keepNext/>
      <w:suppressAutoHyphens/>
      <w:overflowPunct w:val="0"/>
      <w:autoSpaceDE w:val="0"/>
      <w:autoSpaceDN w:val="0"/>
      <w:adjustRightInd w:val="0"/>
      <w:spacing w:after="120"/>
      <w:ind w:right="-907"/>
      <w:jc w:val="center"/>
      <w:textAlignment w:val="baseline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66F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66F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66F0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766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66F04"/>
    <w:pPr>
      <w:autoSpaceDE w:val="0"/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66F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R2">
    <w:name w:val="FR2"/>
    <w:rsid w:val="00766F04"/>
    <w:pPr>
      <w:widowControl w:val="0"/>
      <w:spacing w:before="620" w:after="0" w:line="280" w:lineRule="auto"/>
      <w:ind w:firstLine="6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B5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6A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FE6AE2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6AE2"/>
    <w:pPr>
      <w:suppressAutoHyphens/>
      <w:overflowPunct w:val="0"/>
      <w:autoSpaceDE w:val="0"/>
      <w:autoSpaceDN w:val="0"/>
      <w:adjustRightInd w:val="0"/>
      <w:ind w:right="-907" w:firstLine="567"/>
      <w:textAlignment w:val="baseline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A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FE6A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FE6AE2"/>
    <w:pPr>
      <w:keepLines/>
      <w:suppressAutoHyphens w:val="0"/>
      <w:overflowPunct/>
      <w:autoSpaceDE/>
      <w:autoSpaceDN/>
      <w:adjustRightInd/>
      <w:spacing w:before="480" w:after="0" w:line="276" w:lineRule="auto"/>
      <w:ind w:right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E6AE2"/>
    <w:pPr>
      <w:suppressAutoHyphens/>
      <w:overflowPunct w:val="0"/>
      <w:autoSpaceDE w:val="0"/>
      <w:autoSpaceDN w:val="0"/>
      <w:adjustRightInd w:val="0"/>
      <w:spacing w:after="100"/>
      <w:ind w:right="-907" w:firstLine="567"/>
      <w:textAlignment w:val="baseline"/>
    </w:pPr>
    <w:rPr>
      <w:sz w:val="26"/>
      <w:szCs w:val="20"/>
    </w:rPr>
  </w:style>
  <w:style w:type="paragraph" w:styleId="2">
    <w:name w:val="toc 2"/>
    <w:basedOn w:val="a"/>
    <w:next w:val="a"/>
    <w:autoRedefine/>
    <w:uiPriority w:val="39"/>
    <w:unhideWhenUsed/>
    <w:rsid w:val="00FE6AE2"/>
    <w:pPr>
      <w:suppressAutoHyphens/>
      <w:overflowPunct w:val="0"/>
      <w:autoSpaceDE w:val="0"/>
      <w:autoSpaceDN w:val="0"/>
      <w:adjustRightInd w:val="0"/>
      <w:spacing w:after="100"/>
      <w:ind w:left="260" w:right="-907" w:firstLine="567"/>
      <w:textAlignment w:val="baseline"/>
    </w:pPr>
    <w:rPr>
      <w:sz w:val="26"/>
      <w:szCs w:val="20"/>
    </w:rPr>
  </w:style>
  <w:style w:type="character" w:styleId="a9">
    <w:name w:val="Hyperlink"/>
    <w:basedOn w:val="a0"/>
    <w:uiPriority w:val="99"/>
    <w:unhideWhenUsed/>
    <w:rsid w:val="00FE6AE2"/>
    <w:rPr>
      <w:color w:val="0000FF" w:themeColor="hyperlink"/>
      <w:u w:val="single"/>
    </w:rPr>
  </w:style>
  <w:style w:type="paragraph" w:styleId="aa">
    <w:name w:val="List Paragraph"/>
    <w:basedOn w:val="a"/>
    <w:uiPriority w:val="1"/>
    <w:qFormat/>
    <w:rsid w:val="00FE6AE2"/>
    <w:pPr>
      <w:suppressAutoHyphens/>
      <w:overflowPunct w:val="0"/>
      <w:autoSpaceDE w:val="0"/>
      <w:autoSpaceDN w:val="0"/>
      <w:adjustRightInd w:val="0"/>
      <w:spacing w:after="120"/>
      <w:ind w:left="720" w:right="-907" w:firstLine="567"/>
      <w:contextualSpacing/>
      <w:textAlignment w:val="baseline"/>
    </w:pPr>
    <w:rPr>
      <w:sz w:val="26"/>
      <w:szCs w:val="20"/>
    </w:rPr>
  </w:style>
  <w:style w:type="paragraph" w:styleId="ab">
    <w:name w:val="Body Text"/>
    <w:basedOn w:val="a"/>
    <w:link w:val="ac"/>
    <w:uiPriority w:val="1"/>
    <w:qFormat/>
    <w:rsid w:val="00FE6AE2"/>
    <w:pPr>
      <w:widowControl w:val="0"/>
      <w:autoSpaceDE w:val="0"/>
      <w:autoSpaceDN w:val="0"/>
      <w:adjustRightInd w:val="0"/>
      <w:ind w:left="1702"/>
    </w:pPr>
    <w:rPr>
      <w:rFonts w:eastAsiaTheme="minorEastAsia"/>
    </w:rPr>
  </w:style>
  <w:style w:type="character" w:customStyle="1" w:styleId="ac">
    <w:name w:val="Основной текст Знак"/>
    <w:basedOn w:val="a0"/>
    <w:link w:val="ab"/>
    <w:uiPriority w:val="99"/>
    <w:rsid w:val="00FE6AE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FE6AE2"/>
    <w:pPr>
      <w:widowControl w:val="0"/>
      <w:autoSpaceDE w:val="0"/>
      <w:autoSpaceDN w:val="0"/>
      <w:adjustRightInd w:val="0"/>
      <w:ind w:left="1702"/>
      <w:outlineLvl w:val="1"/>
    </w:pPr>
    <w:rPr>
      <w:rFonts w:ascii="Trebuchet MS" w:eastAsiaTheme="minorEastAsia" w:hAnsi="Trebuchet MS" w:cs="Trebuchet MS"/>
      <w:b/>
      <w:bCs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E6AE2"/>
    <w:pPr>
      <w:widowControl w:val="0"/>
      <w:autoSpaceDE w:val="0"/>
      <w:autoSpaceDN w:val="0"/>
      <w:adjustRightInd w:val="0"/>
      <w:ind w:left="1702"/>
      <w:outlineLvl w:val="0"/>
    </w:pPr>
    <w:rPr>
      <w:rFonts w:ascii="Trebuchet MS" w:eastAsiaTheme="minorEastAsia" w:hAnsi="Trebuchet MS" w:cs="Trebuchet MS"/>
      <w:b/>
      <w:bCs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FE6AE2"/>
    <w:pPr>
      <w:widowControl w:val="0"/>
      <w:autoSpaceDE w:val="0"/>
      <w:autoSpaceDN w:val="0"/>
      <w:adjustRightInd w:val="0"/>
      <w:ind w:left="2834"/>
      <w:outlineLvl w:val="2"/>
    </w:pPr>
    <w:rPr>
      <w:rFonts w:ascii="Trebuchet MS" w:eastAsiaTheme="minorEastAsia" w:hAnsi="Trebuchet MS" w:cs="Trebuchet MS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FE6AE2"/>
    <w:pPr>
      <w:widowControl w:val="0"/>
      <w:autoSpaceDE w:val="0"/>
      <w:autoSpaceDN w:val="0"/>
      <w:adjustRightInd w:val="0"/>
      <w:spacing w:before="69"/>
      <w:ind w:left="2878"/>
      <w:outlineLvl w:val="3"/>
    </w:pPr>
    <w:rPr>
      <w:rFonts w:eastAsiaTheme="minorEastAsia"/>
      <w:b/>
      <w:bCs/>
    </w:rPr>
  </w:style>
  <w:style w:type="paragraph" w:customStyle="1" w:styleId="TableParagraph">
    <w:name w:val="Table Paragraph"/>
    <w:basedOn w:val="a"/>
    <w:uiPriority w:val="1"/>
    <w:qFormat/>
    <w:rsid w:val="00FE6AE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13">
    <w:name w:val="s_13"/>
    <w:basedOn w:val="a"/>
    <w:rsid w:val="00FE6AE2"/>
    <w:pPr>
      <w:ind w:firstLine="720"/>
    </w:pPr>
  </w:style>
  <w:style w:type="paragraph" w:styleId="ad">
    <w:name w:val="footnote text"/>
    <w:basedOn w:val="a"/>
    <w:link w:val="ae"/>
    <w:uiPriority w:val="99"/>
    <w:semiHidden/>
    <w:rsid w:val="00FE6AE2"/>
    <w:pPr>
      <w:widowControl w:val="0"/>
    </w:pPr>
    <w:rPr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E6A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otnote reference"/>
    <w:basedOn w:val="a0"/>
    <w:uiPriority w:val="99"/>
    <w:semiHidden/>
    <w:rsid w:val="00FE6AE2"/>
    <w:rPr>
      <w:rFonts w:cs="Times New Roman"/>
      <w:vertAlign w:val="superscript"/>
    </w:rPr>
  </w:style>
  <w:style w:type="paragraph" w:customStyle="1" w:styleId="AAA">
    <w:name w:val="! AAA !"/>
    <w:rsid w:val="00FE6AE2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FE6AE2"/>
    <w:pPr>
      <w:numPr>
        <w:ilvl w:val="1"/>
      </w:numPr>
      <w:tabs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FE6AE2"/>
    <w:pPr>
      <w:numPr>
        <w:ilvl w:val="2"/>
      </w:numPr>
      <w:tabs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FE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мой стиль"/>
    <w:basedOn w:val="a"/>
    <w:qFormat/>
    <w:rsid w:val="00FE6AE2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 w:bidi="en-US"/>
    </w:rPr>
  </w:style>
  <w:style w:type="paragraph" w:customStyle="1" w:styleId="af1">
    <w:name w:val="Таблицы (моноширинный)"/>
    <w:basedOn w:val="a"/>
    <w:next w:val="a"/>
    <w:rsid w:val="00FE6A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"/>
    <w:basedOn w:val="a"/>
    <w:rsid w:val="00FE6AE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header"/>
    <w:basedOn w:val="a"/>
    <w:link w:val="af4"/>
    <w:uiPriority w:val="99"/>
    <w:unhideWhenUsed/>
    <w:rsid w:val="00D4787F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ind w:right="-907" w:firstLine="567"/>
      <w:textAlignment w:val="baseline"/>
    </w:pPr>
    <w:rPr>
      <w:sz w:val="26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D478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D4787F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ind w:right="-907" w:firstLine="567"/>
      <w:textAlignment w:val="baseline"/>
    </w:pPr>
    <w:rPr>
      <w:sz w:val="26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D4787F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787F"/>
  </w:style>
  <w:style w:type="paragraph" w:styleId="3">
    <w:name w:val="Body Text Indent 3"/>
    <w:basedOn w:val="a"/>
    <w:link w:val="30"/>
    <w:uiPriority w:val="99"/>
    <w:semiHidden/>
    <w:unhideWhenUsed/>
    <w:rsid w:val="00A576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76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A576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A57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A5766E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rsid w:val="0021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D6112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6112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61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6112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61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imesNewRoman">
    <w:name w:val="Обычный + Times New Roman"/>
    <w:aliases w:val="Черный"/>
    <w:basedOn w:val="ab"/>
    <w:rsid w:val="00F363C7"/>
    <w:pPr>
      <w:widowControl/>
      <w:autoSpaceDE/>
      <w:autoSpaceDN/>
      <w:adjustRightInd/>
      <w:spacing w:after="120" w:line="276" w:lineRule="auto"/>
      <w:ind w:left="0" w:firstLine="360"/>
      <w:jc w:val="both"/>
    </w:pPr>
    <w:rPr>
      <w:rFonts w:eastAsia="Times New Roman"/>
      <w:sz w:val="22"/>
      <w:szCs w:val="22"/>
      <w:lang w:eastAsia="en-US"/>
    </w:rPr>
  </w:style>
  <w:style w:type="paragraph" w:customStyle="1" w:styleId="100">
    <w:name w:val="Основной текст + 10"/>
    <w:aliases w:val="5 пт,По левому краю,Первая строка:  0 см"/>
    <w:basedOn w:val="ab"/>
    <w:rsid w:val="005F5672"/>
    <w:pPr>
      <w:tabs>
        <w:tab w:val="left" w:pos="0"/>
        <w:tab w:val="left" w:pos="540"/>
      </w:tabs>
      <w:autoSpaceDE/>
      <w:autoSpaceDN/>
      <w:adjustRightInd/>
      <w:spacing w:line="252" w:lineRule="exact"/>
      <w:ind w:left="0"/>
    </w:pPr>
    <w:rPr>
      <w:rFonts w:eastAsia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AE2"/>
    <w:pPr>
      <w:keepNext/>
      <w:suppressAutoHyphens/>
      <w:overflowPunct w:val="0"/>
      <w:autoSpaceDE w:val="0"/>
      <w:autoSpaceDN w:val="0"/>
      <w:adjustRightInd w:val="0"/>
      <w:spacing w:after="120"/>
      <w:ind w:right="-907"/>
      <w:jc w:val="center"/>
      <w:textAlignment w:val="baseline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66F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66F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66F0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766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66F04"/>
    <w:pPr>
      <w:autoSpaceDE w:val="0"/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66F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R2">
    <w:name w:val="FR2"/>
    <w:rsid w:val="00766F04"/>
    <w:pPr>
      <w:widowControl w:val="0"/>
      <w:spacing w:before="620" w:after="0" w:line="280" w:lineRule="auto"/>
      <w:ind w:firstLine="6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B5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6A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FE6AE2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6AE2"/>
    <w:pPr>
      <w:suppressAutoHyphens/>
      <w:overflowPunct w:val="0"/>
      <w:autoSpaceDE w:val="0"/>
      <w:autoSpaceDN w:val="0"/>
      <w:adjustRightInd w:val="0"/>
      <w:ind w:right="-907" w:firstLine="567"/>
      <w:textAlignment w:val="baseline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A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FE6A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FE6AE2"/>
    <w:pPr>
      <w:keepLines/>
      <w:suppressAutoHyphens w:val="0"/>
      <w:overflowPunct/>
      <w:autoSpaceDE/>
      <w:autoSpaceDN/>
      <w:adjustRightInd/>
      <w:spacing w:before="480" w:after="0" w:line="276" w:lineRule="auto"/>
      <w:ind w:right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E6AE2"/>
    <w:pPr>
      <w:suppressAutoHyphens/>
      <w:overflowPunct w:val="0"/>
      <w:autoSpaceDE w:val="0"/>
      <w:autoSpaceDN w:val="0"/>
      <w:adjustRightInd w:val="0"/>
      <w:spacing w:after="100"/>
      <w:ind w:right="-907" w:firstLine="567"/>
      <w:textAlignment w:val="baseline"/>
    </w:pPr>
    <w:rPr>
      <w:sz w:val="26"/>
      <w:szCs w:val="20"/>
    </w:rPr>
  </w:style>
  <w:style w:type="paragraph" w:styleId="2">
    <w:name w:val="toc 2"/>
    <w:basedOn w:val="a"/>
    <w:next w:val="a"/>
    <w:autoRedefine/>
    <w:uiPriority w:val="39"/>
    <w:unhideWhenUsed/>
    <w:rsid w:val="00FE6AE2"/>
    <w:pPr>
      <w:suppressAutoHyphens/>
      <w:overflowPunct w:val="0"/>
      <w:autoSpaceDE w:val="0"/>
      <w:autoSpaceDN w:val="0"/>
      <w:adjustRightInd w:val="0"/>
      <w:spacing w:after="100"/>
      <w:ind w:left="260" w:right="-907" w:firstLine="567"/>
      <w:textAlignment w:val="baseline"/>
    </w:pPr>
    <w:rPr>
      <w:sz w:val="26"/>
      <w:szCs w:val="20"/>
    </w:rPr>
  </w:style>
  <w:style w:type="character" w:styleId="a9">
    <w:name w:val="Hyperlink"/>
    <w:basedOn w:val="a0"/>
    <w:uiPriority w:val="99"/>
    <w:unhideWhenUsed/>
    <w:rsid w:val="00FE6AE2"/>
    <w:rPr>
      <w:color w:val="0000FF" w:themeColor="hyperlink"/>
      <w:u w:val="single"/>
    </w:rPr>
  </w:style>
  <w:style w:type="paragraph" w:styleId="aa">
    <w:name w:val="List Paragraph"/>
    <w:basedOn w:val="a"/>
    <w:uiPriority w:val="1"/>
    <w:qFormat/>
    <w:rsid w:val="00FE6AE2"/>
    <w:pPr>
      <w:suppressAutoHyphens/>
      <w:overflowPunct w:val="0"/>
      <w:autoSpaceDE w:val="0"/>
      <w:autoSpaceDN w:val="0"/>
      <w:adjustRightInd w:val="0"/>
      <w:spacing w:after="120"/>
      <w:ind w:left="720" w:right="-907" w:firstLine="567"/>
      <w:contextualSpacing/>
      <w:textAlignment w:val="baseline"/>
    </w:pPr>
    <w:rPr>
      <w:sz w:val="26"/>
      <w:szCs w:val="20"/>
    </w:rPr>
  </w:style>
  <w:style w:type="paragraph" w:styleId="ab">
    <w:name w:val="Body Text"/>
    <w:basedOn w:val="a"/>
    <w:link w:val="ac"/>
    <w:uiPriority w:val="1"/>
    <w:qFormat/>
    <w:rsid w:val="00FE6AE2"/>
    <w:pPr>
      <w:widowControl w:val="0"/>
      <w:autoSpaceDE w:val="0"/>
      <w:autoSpaceDN w:val="0"/>
      <w:adjustRightInd w:val="0"/>
      <w:ind w:left="1702"/>
    </w:pPr>
    <w:rPr>
      <w:rFonts w:eastAsiaTheme="minorEastAsia"/>
    </w:rPr>
  </w:style>
  <w:style w:type="character" w:customStyle="1" w:styleId="ac">
    <w:name w:val="Основной текст Знак"/>
    <w:basedOn w:val="a0"/>
    <w:link w:val="ab"/>
    <w:uiPriority w:val="99"/>
    <w:rsid w:val="00FE6AE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FE6AE2"/>
    <w:pPr>
      <w:widowControl w:val="0"/>
      <w:autoSpaceDE w:val="0"/>
      <w:autoSpaceDN w:val="0"/>
      <w:adjustRightInd w:val="0"/>
      <w:ind w:left="1702"/>
      <w:outlineLvl w:val="1"/>
    </w:pPr>
    <w:rPr>
      <w:rFonts w:ascii="Trebuchet MS" w:eastAsiaTheme="minorEastAsia" w:hAnsi="Trebuchet MS" w:cs="Trebuchet MS"/>
      <w:b/>
      <w:bCs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E6AE2"/>
    <w:pPr>
      <w:widowControl w:val="0"/>
      <w:autoSpaceDE w:val="0"/>
      <w:autoSpaceDN w:val="0"/>
      <w:adjustRightInd w:val="0"/>
      <w:ind w:left="1702"/>
      <w:outlineLvl w:val="0"/>
    </w:pPr>
    <w:rPr>
      <w:rFonts w:ascii="Trebuchet MS" w:eastAsiaTheme="minorEastAsia" w:hAnsi="Trebuchet MS" w:cs="Trebuchet MS"/>
      <w:b/>
      <w:bCs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FE6AE2"/>
    <w:pPr>
      <w:widowControl w:val="0"/>
      <w:autoSpaceDE w:val="0"/>
      <w:autoSpaceDN w:val="0"/>
      <w:adjustRightInd w:val="0"/>
      <w:ind w:left="2834"/>
      <w:outlineLvl w:val="2"/>
    </w:pPr>
    <w:rPr>
      <w:rFonts w:ascii="Trebuchet MS" w:eastAsiaTheme="minorEastAsia" w:hAnsi="Trebuchet MS" w:cs="Trebuchet MS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FE6AE2"/>
    <w:pPr>
      <w:widowControl w:val="0"/>
      <w:autoSpaceDE w:val="0"/>
      <w:autoSpaceDN w:val="0"/>
      <w:adjustRightInd w:val="0"/>
      <w:spacing w:before="69"/>
      <w:ind w:left="2878"/>
      <w:outlineLvl w:val="3"/>
    </w:pPr>
    <w:rPr>
      <w:rFonts w:eastAsiaTheme="minorEastAsia"/>
      <w:b/>
      <w:bCs/>
    </w:rPr>
  </w:style>
  <w:style w:type="paragraph" w:customStyle="1" w:styleId="TableParagraph">
    <w:name w:val="Table Paragraph"/>
    <w:basedOn w:val="a"/>
    <w:uiPriority w:val="1"/>
    <w:qFormat/>
    <w:rsid w:val="00FE6AE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13">
    <w:name w:val="s_13"/>
    <w:basedOn w:val="a"/>
    <w:rsid w:val="00FE6AE2"/>
    <w:pPr>
      <w:ind w:firstLine="720"/>
    </w:pPr>
  </w:style>
  <w:style w:type="paragraph" w:styleId="ad">
    <w:name w:val="footnote text"/>
    <w:basedOn w:val="a"/>
    <w:link w:val="ae"/>
    <w:uiPriority w:val="99"/>
    <w:semiHidden/>
    <w:rsid w:val="00FE6AE2"/>
    <w:pPr>
      <w:widowControl w:val="0"/>
    </w:pPr>
    <w:rPr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E6A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otnote reference"/>
    <w:basedOn w:val="a0"/>
    <w:uiPriority w:val="99"/>
    <w:semiHidden/>
    <w:rsid w:val="00FE6AE2"/>
    <w:rPr>
      <w:rFonts w:cs="Times New Roman"/>
      <w:vertAlign w:val="superscript"/>
    </w:rPr>
  </w:style>
  <w:style w:type="paragraph" w:customStyle="1" w:styleId="AAA">
    <w:name w:val="! AAA !"/>
    <w:rsid w:val="00FE6AE2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FE6AE2"/>
    <w:pPr>
      <w:numPr>
        <w:ilvl w:val="1"/>
      </w:numPr>
      <w:tabs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FE6AE2"/>
    <w:pPr>
      <w:numPr>
        <w:ilvl w:val="2"/>
      </w:numPr>
      <w:tabs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FE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мой стиль"/>
    <w:basedOn w:val="a"/>
    <w:qFormat/>
    <w:rsid w:val="00FE6AE2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 w:bidi="en-US"/>
    </w:rPr>
  </w:style>
  <w:style w:type="paragraph" w:customStyle="1" w:styleId="af1">
    <w:name w:val="Таблицы (моноширинный)"/>
    <w:basedOn w:val="a"/>
    <w:next w:val="a"/>
    <w:rsid w:val="00FE6A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"/>
    <w:basedOn w:val="a"/>
    <w:rsid w:val="00FE6AE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header"/>
    <w:basedOn w:val="a"/>
    <w:link w:val="af4"/>
    <w:uiPriority w:val="99"/>
    <w:unhideWhenUsed/>
    <w:rsid w:val="00D4787F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ind w:right="-907" w:firstLine="567"/>
      <w:textAlignment w:val="baseline"/>
    </w:pPr>
    <w:rPr>
      <w:sz w:val="26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D478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D4787F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ind w:right="-907" w:firstLine="567"/>
      <w:textAlignment w:val="baseline"/>
    </w:pPr>
    <w:rPr>
      <w:sz w:val="26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D4787F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787F"/>
  </w:style>
  <w:style w:type="paragraph" w:styleId="3">
    <w:name w:val="Body Text Indent 3"/>
    <w:basedOn w:val="a"/>
    <w:link w:val="30"/>
    <w:uiPriority w:val="99"/>
    <w:semiHidden/>
    <w:unhideWhenUsed/>
    <w:rsid w:val="00A576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76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A576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A57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A5766E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rsid w:val="0021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D6112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6112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61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6112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61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imesNewRoman">
    <w:name w:val="Обычный + Times New Roman"/>
    <w:aliases w:val="Черный"/>
    <w:basedOn w:val="ab"/>
    <w:rsid w:val="00F363C7"/>
    <w:pPr>
      <w:widowControl/>
      <w:autoSpaceDE/>
      <w:autoSpaceDN/>
      <w:adjustRightInd/>
      <w:spacing w:after="120" w:line="276" w:lineRule="auto"/>
      <w:ind w:left="0" w:firstLine="360"/>
      <w:jc w:val="both"/>
    </w:pPr>
    <w:rPr>
      <w:rFonts w:eastAsia="Times New Roman"/>
      <w:sz w:val="22"/>
      <w:szCs w:val="22"/>
      <w:lang w:eastAsia="en-US"/>
    </w:rPr>
  </w:style>
  <w:style w:type="paragraph" w:customStyle="1" w:styleId="100">
    <w:name w:val="Основной текст + 10"/>
    <w:aliases w:val="5 пт,По левому краю,Первая строка:  0 см"/>
    <w:basedOn w:val="ab"/>
    <w:rsid w:val="005F5672"/>
    <w:pPr>
      <w:tabs>
        <w:tab w:val="left" w:pos="0"/>
        <w:tab w:val="left" w:pos="540"/>
      </w:tabs>
      <w:autoSpaceDE/>
      <w:autoSpaceDN/>
      <w:adjustRightInd/>
      <w:spacing w:line="252" w:lineRule="exact"/>
      <w:ind w:left="0"/>
    </w:pPr>
    <w:rPr>
      <w:rFonts w:eastAsia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2684C12DF79E3782E08C9DECAA0CA3A68E6C8F95B493D2CA39A981B19A4A9C51449CEB07F25Bt4j0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3F2684C12DF79E3782FC8C9AECAA0CA1A2896F8F9DE999DA9335ABt8j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A4517E1BA62612EE2F8249972EC93CC68B2ECD74E10F175635528529IFV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A4517E1BA62612EE2F8249972EC93CC68A2ACB75E60F175635528529IFV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A4517E1BA62612EE2F8249972EC93CC28A26C877E8521D5E6C5E872EF4B8EE3EF3D2B27E252EI9V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5344</Words>
  <Characters>30465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ODIGZ</dc:creator>
  <cp:lastModifiedBy>User</cp:lastModifiedBy>
  <cp:revision>6</cp:revision>
  <cp:lastPrinted>2019-08-16T07:24:00Z</cp:lastPrinted>
  <dcterms:created xsi:type="dcterms:W3CDTF">2019-10-14T12:23:00Z</dcterms:created>
  <dcterms:modified xsi:type="dcterms:W3CDTF">2019-11-21T11:38:00Z</dcterms:modified>
</cp:coreProperties>
</file>